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713" w14:textId="77777777" w:rsidR="00075436" w:rsidRDefault="00075436" w:rsidP="00075436">
      <w:pPr>
        <w:pStyle w:val="Heading1"/>
        <w:spacing w:before="70" w:line="261" w:lineRule="auto"/>
        <w:ind w:left="3399" w:right="3381" w:firstLine="523"/>
        <w:jc w:val="center"/>
        <w:rPr>
          <w:spacing w:val="1"/>
        </w:rPr>
      </w:pPr>
      <w:r>
        <w:t>TEACHING</w:t>
      </w:r>
      <w:r>
        <w:rPr>
          <w:spacing w:val="60"/>
        </w:rPr>
        <w:t xml:space="preserve"> </w:t>
      </w:r>
      <w:r>
        <w:t>PLAN</w:t>
      </w:r>
    </w:p>
    <w:p w14:paraId="18B02157" w14:textId="69EE5A3C" w:rsidR="00EC0E56" w:rsidRDefault="00075436" w:rsidP="00075436">
      <w:pPr>
        <w:pStyle w:val="Heading1"/>
        <w:spacing w:before="70" w:line="261" w:lineRule="auto"/>
        <w:ind w:right="3381"/>
      </w:pPr>
      <w:r>
        <w:t xml:space="preserve">                                                      FOR</w:t>
      </w:r>
      <w:r>
        <w:rPr>
          <w:spacing w:val="-6"/>
        </w:rPr>
        <w:t xml:space="preserve"> </w:t>
      </w:r>
      <w:r>
        <w:t>EVEN SEMESTER, 2023</w:t>
      </w:r>
    </w:p>
    <w:p w14:paraId="37FBD61B" w14:textId="77777777" w:rsidR="00EC0E56" w:rsidRDefault="00EC0E56">
      <w:pPr>
        <w:pStyle w:val="BodyText"/>
        <w:spacing w:before="6"/>
        <w:rPr>
          <w:b/>
          <w:sz w:val="38"/>
        </w:rPr>
      </w:pPr>
    </w:p>
    <w:p w14:paraId="535198EF" w14:textId="507BEC58" w:rsidR="00EC0E56" w:rsidRDefault="00075436">
      <w:pPr>
        <w:ind w:left="113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Monikornika Kakoty</w:t>
      </w:r>
    </w:p>
    <w:p w14:paraId="7C64DB77" w14:textId="62EEE1FE" w:rsidR="00EC0E56" w:rsidRDefault="00075436">
      <w:pPr>
        <w:spacing w:before="24"/>
        <w:ind w:left="1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A5C412" wp14:editId="1AFFD083">
                <wp:simplePos x="0" y="0"/>
                <wp:positionH relativeFrom="page">
                  <wp:posOffset>775335</wp:posOffset>
                </wp:positionH>
                <wp:positionV relativeFrom="paragraph">
                  <wp:posOffset>470535</wp:posOffset>
                </wp:positionV>
                <wp:extent cx="321945" cy="676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CCBD" w14:textId="77777777" w:rsidR="00EC0E56" w:rsidRDefault="00075436">
                            <w:pPr>
                              <w:spacing w:line="348" w:lineRule="auto"/>
                              <w:ind w:right="-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</w:t>
                            </w:r>
                          </w:p>
                          <w:p w14:paraId="563E6592" w14:textId="77777777" w:rsidR="00EC0E56" w:rsidRDefault="00075436">
                            <w:pPr>
                              <w:spacing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5C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37.05pt;width:25.35pt;height: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" filled="f" stroked="f">
                <v:textbox inset="0,0,0,0">
                  <w:txbxContent>
                    <w:p w14:paraId="605FCCBD" w14:textId="77777777" w:rsidR="00EC0E56" w:rsidRDefault="00075436">
                      <w:pPr>
                        <w:spacing w:line="348" w:lineRule="auto"/>
                        <w:ind w:right="-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</w:t>
                      </w:r>
                    </w:p>
                    <w:p w14:paraId="563E6592" w14:textId="77777777" w:rsidR="00EC0E56" w:rsidRDefault="00075436">
                      <w:pPr>
                        <w:spacing w:line="27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444471D8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19531" w:type="dxa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769"/>
        <w:gridCol w:w="2537"/>
        <w:gridCol w:w="828"/>
        <w:gridCol w:w="4935"/>
        <w:gridCol w:w="4935"/>
        <w:gridCol w:w="4935"/>
      </w:tblGrid>
      <w:tr w:rsidR="00EC0E56" w14:paraId="405FD1D8" w14:textId="77777777" w:rsidTr="00150F03">
        <w:trPr>
          <w:gridAfter w:val="2"/>
          <w:wAfter w:w="9870" w:type="dxa"/>
          <w:trHeight w:val="1243"/>
        </w:trPr>
        <w:tc>
          <w:tcPr>
            <w:tcW w:w="9661" w:type="dxa"/>
            <w:gridSpan w:val="5"/>
            <w:tcBorders>
              <w:bottom w:val="single" w:sz="8" w:space="0" w:color="404040"/>
            </w:tcBorders>
            <w:shd w:val="clear" w:color="auto" w:fill="BEC0BF"/>
          </w:tcPr>
          <w:p w14:paraId="600F2BBF" w14:textId="4B7ED737" w:rsidR="00C505F9" w:rsidRDefault="00075436" w:rsidP="00C505F9">
            <w:pPr>
              <w:pStyle w:val="TableParagraph"/>
              <w:tabs>
                <w:tab w:val="left" w:pos="4343"/>
                <w:tab w:val="left" w:pos="5832"/>
              </w:tabs>
              <w:spacing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C505F9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honours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 w:rsidR="00C505F9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505F9">
              <w:rPr>
                <w:b/>
                <w:spacing w:val="-57"/>
                <w:sz w:val="24"/>
              </w:rPr>
              <w:t xml:space="preserve">  29</w:t>
            </w:r>
          </w:p>
          <w:p w14:paraId="10D05100" w14:textId="75FC0315" w:rsidR="00EC0E56" w:rsidRPr="00C505F9" w:rsidRDefault="00075436" w:rsidP="00C505F9">
            <w:pPr>
              <w:pStyle w:val="TableParagraph"/>
              <w:tabs>
                <w:tab w:val="left" w:pos="4343"/>
                <w:tab w:val="left" w:pos="5832"/>
              </w:tabs>
              <w:spacing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Name: Introduction to Sociology II 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  <w:p w14:paraId="22C02533" w14:textId="5310BC0F" w:rsidR="00EC0E56" w:rsidRDefault="00075436">
            <w:pPr>
              <w:pStyle w:val="TableParagraph"/>
              <w:tabs>
                <w:tab w:val="left" w:pos="4235"/>
              </w:tabs>
              <w:spacing w:before="0" w:line="27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 w:rsidR="00021A1F">
              <w:rPr>
                <w:b/>
                <w:spacing w:val="119"/>
                <w:sz w:val="24"/>
              </w:rPr>
              <w:t>18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505F9">
              <w:rPr>
                <w:b/>
                <w:spacing w:val="-1"/>
                <w:sz w:val="24"/>
              </w:rPr>
              <w:t>1</w:t>
            </w:r>
            <w:r w:rsidR="00021A1F">
              <w:rPr>
                <w:b/>
                <w:spacing w:val="-1"/>
                <w:sz w:val="24"/>
              </w:rPr>
              <w:t>8</w:t>
            </w:r>
          </w:p>
        </w:tc>
      </w:tr>
      <w:tr w:rsidR="00EC0E56" w14:paraId="738CAE69" w14:textId="77777777" w:rsidTr="00150F03">
        <w:trPr>
          <w:gridAfter w:val="2"/>
          <w:wAfter w:w="9870" w:type="dxa"/>
          <w:trHeight w:val="744"/>
        </w:trPr>
        <w:tc>
          <w:tcPr>
            <w:tcW w:w="592" w:type="dxa"/>
            <w:tcBorders>
              <w:top w:val="single" w:sz="8" w:space="0" w:color="404040"/>
              <w:right w:val="single" w:sz="6" w:space="0" w:color="404040"/>
            </w:tcBorders>
            <w:shd w:val="clear" w:color="auto" w:fill="DCDCDC"/>
          </w:tcPr>
          <w:p w14:paraId="37022DC7" w14:textId="77777777" w:rsidR="00EC0E56" w:rsidRDefault="00075436">
            <w:pPr>
              <w:pStyle w:val="TableParagraph"/>
              <w:spacing w:before="9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69A2EAC1" w14:textId="77777777" w:rsidR="00EC0E56" w:rsidRDefault="00075436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69" w:type="dxa"/>
            <w:tcBorders>
              <w:top w:val="single" w:sz="8" w:space="0" w:color="404040"/>
              <w:left w:val="single" w:sz="6" w:space="0" w:color="404040"/>
            </w:tcBorders>
          </w:tcPr>
          <w:p w14:paraId="2A14E88C" w14:textId="77777777" w:rsidR="00EC0E56" w:rsidRDefault="00075436">
            <w:pPr>
              <w:pStyle w:val="TableParagraph"/>
              <w:spacing w:before="9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537" w:type="dxa"/>
            <w:tcBorders>
              <w:top w:val="single" w:sz="8" w:space="0" w:color="404040"/>
            </w:tcBorders>
          </w:tcPr>
          <w:p w14:paraId="7F2A150D" w14:textId="77777777" w:rsidR="00EC0E56" w:rsidRDefault="00075436">
            <w:pPr>
              <w:pStyle w:val="TableParagraph"/>
              <w:spacing w:before="91" w:line="261" w:lineRule="auto"/>
              <w:ind w:left="81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Topics (As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828" w:type="dxa"/>
            <w:tcBorders>
              <w:top w:val="single" w:sz="8" w:space="0" w:color="404040"/>
            </w:tcBorders>
          </w:tcPr>
          <w:p w14:paraId="0C769DE5" w14:textId="77777777" w:rsidR="00EC0E56" w:rsidRDefault="00075436">
            <w:pPr>
              <w:pStyle w:val="TableParagraph"/>
              <w:spacing w:before="91"/>
              <w:ind w:left="7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5" w:type="dxa"/>
            <w:tcBorders>
              <w:top w:val="single" w:sz="8" w:space="0" w:color="404040"/>
            </w:tcBorders>
          </w:tcPr>
          <w:p w14:paraId="3D940B92" w14:textId="77777777" w:rsidR="00EC0E56" w:rsidRDefault="00075436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Remarks/Books</w:t>
            </w:r>
          </w:p>
        </w:tc>
      </w:tr>
      <w:tr w:rsidR="00EC0E56" w14:paraId="51CA28B2" w14:textId="77777777" w:rsidTr="00150F03">
        <w:trPr>
          <w:gridAfter w:val="2"/>
          <w:wAfter w:w="9870" w:type="dxa"/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770BF232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20575257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00" w:type="dxa"/>
            <w:gridSpan w:val="3"/>
            <w:shd w:val="clear" w:color="auto" w:fill="F5F5F5"/>
          </w:tcPr>
          <w:p w14:paraId="50FE95EB" w14:textId="271A0D4A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I. </w:t>
            </w:r>
            <w:r w:rsidR="00C505F9">
              <w:rPr>
                <w:b/>
                <w:sz w:val="24"/>
              </w:rPr>
              <w:t>Sociological Perspective</w:t>
            </w:r>
          </w:p>
        </w:tc>
      </w:tr>
      <w:tr w:rsidR="00EC0E56" w14:paraId="793E2CC0" w14:textId="77777777" w:rsidTr="00150F03">
        <w:trPr>
          <w:gridAfter w:val="2"/>
          <w:wAfter w:w="9870" w:type="dxa"/>
          <w:trHeight w:val="7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538803B6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24034F29" w14:textId="77777777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1,2,3,</w:t>
            </w:r>
          </w:p>
          <w:p w14:paraId="2E009CE8" w14:textId="7CAA967D" w:rsidR="00EC0E56" w:rsidRDefault="00075436">
            <w:pPr>
              <w:pStyle w:val="TableParagraph"/>
              <w:spacing w:before="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505F9">
              <w:rPr>
                <w:sz w:val="24"/>
              </w:rPr>
              <w:t>,5,6</w:t>
            </w:r>
          </w:p>
        </w:tc>
        <w:tc>
          <w:tcPr>
            <w:tcW w:w="2537" w:type="dxa"/>
          </w:tcPr>
          <w:p w14:paraId="0D6814DB" w14:textId="77777777" w:rsidR="00EC0E56" w:rsidRDefault="00C505F9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Conflict Perspective</w:t>
            </w:r>
          </w:p>
          <w:p w14:paraId="68902EEB" w14:textId="31A20CC2" w:rsidR="00C505F9" w:rsidRDefault="00C505F9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 xml:space="preserve">Karl Marx, Ralf </w:t>
            </w:r>
            <w:proofErr w:type="spellStart"/>
            <w:r>
              <w:rPr>
                <w:sz w:val="24"/>
              </w:rPr>
              <w:t>Dahrendorf</w:t>
            </w:r>
            <w:proofErr w:type="spellEnd"/>
          </w:p>
        </w:tc>
        <w:tc>
          <w:tcPr>
            <w:tcW w:w="828" w:type="dxa"/>
          </w:tcPr>
          <w:p w14:paraId="7E64E7E0" w14:textId="6629C43A" w:rsidR="00EC0E56" w:rsidRDefault="00C505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5" w:type="dxa"/>
          </w:tcPr>
          <w:p w14:paraId="667FF7F5" w14:textId="77777777" w:rsidR="00EC0E56" w:rsidRDefault="00C505F9">
            <w:pPr>
              <w:pStyle w:val="TableParagraph"/>
              <w:spacing w:line="261" w:lineRule="auto"/>
              <w:ind w:left="8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Marx, Karl, 1990, Selected writings in Sociology and Social Philosophy, Penguin Books Limited, Pp 88-101</w:t>
            </w:r>
          </w:p>
          <w:p w14:paraId="00207BE8" w14:textId="10FAD0E7" w:rsidR="00C505F9" w:rsidRDefault="00C505F9">
            <w:pPr>
              <w:pStyle w:val="TableParagraph"/>
              <w:spacing w:line="261" w:lineRule="auto"/>
              <w:ind w:left="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Dahrendorf</w:t>
            </w:r>
            <w:proofErr w:type="spellEnd"/>
            <w:r>
              <w:rPr>
                <w:spacing w:val="-1"/>
                <w:sz w:val="24"/>
              </w:rPr>
              <w:t>, Ralf, 1968, Essays in the Theory of Society, Stanford: Stanford University Press, Chapters 4&amp;5, Pp 107-150</w:t>
            </w:r>
          </w:p>
        </w:tc>
      </w:tr>
      <w:tr w:rsidR="00EC0E56" w14:paraId="2E977148" w14:textId="77777777" w:rsidTr="00150F03">
        <w:trPr>
          <w:gridAfter w:val="2"/>
          <w:wAfter w:w="9870" w:type="dxa"/>
          <w:trHeight w:val="7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147A7CD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569284C7" w14:textId="3F711A85" w:rsidR="00EC0E56" w:rsidRDefault="00C505F9" w:rsidP="00C505F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7,8,9,10,11,12,13,14</w:t>
            </w:r>
          </w:p>
        </w:tc>
        <w:tc>
          <w:tcPr>
            <w:tcW w:w="2537" w:type="dxa"/>
            <w:shd w:val="clear" w:color="auto" w:fill="F5F5F5"/>
          </w:tcPr>
          <w:p w14:paraId="4DFCB99B" w14:textId="3C1C3DD2" w:rsidR="00EC0E56" w:rsidRDefault="00C505F9">
            <w:pPr>
              <w:pStyle w:val="TableParagraph"/>
              <w:spacing w:line="261" w:lineRule="auto"/>
              <w:ind w:left="81" w:right="932"/>
              <w:rPr>
                <w:sz w:val="24"/>
              </w:rPr>
            </w:pPr>
            <w:r>
              <w:rPr>
                <w:sz w:val="24"/>
              </w:rPr>
              <w:t>Feminist Perspective-Cultural Feminist, Liberal Feminism, Socialist (Marxist) Feminism, Radical Feminism</w:t>
            </w:r>
          </w:p>
        </w:tc>
        <w:tc>
          <w:tcPr>
            <w:tcW w:w="828" w:type="dxa"/>
            <w:shd w:val="clear" w:color="auto" w:fill="F5F5F5"/>
          </w:tcPr>
          <w:p w14:paraId="73695E0D" w14:textId="096BA50D" w:rsidR="00EC0E56" w:rsidRDefault="00C505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5" w:type="dxa"/>
            <w:shd w:val="clear" w:color="auto" w:fill="F5F5F5"/>
          </w:tcPr>
          <w:p w14:paraId="2C4A0465" w14:textId="043B7389" w:rsidR="00EC0E56" w:rsidRDefault="00C505F9">
            <w:pPr>
              <w:pStyle w:val="TableParagraph"/>
              <w:spacing w:line="261" w:lineRule="auto"/>
              <w:ind w:left="81" w:right="3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hd w:val="clear" w:color="auto" w:fill="FFFFFF"/>
              </w:rPr>
              <w:t>Jackson,S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hd w:val="clear" w:color="auto" w:fill="FFFFFF"/>
              </w:rPr>
              <w:t xml:space="preserve"> and S. Scott (eds.). 2002, Gender: A Sociological Reader, London: Routledge, Introduction, Pp 1-26</w:t>
            </w:r>
          </w:p>
        </w:tc>
      </w:tr>
      <w:tr w:rsidR="00EC0E56" w14:paraId="6E4CF41B" w14:textId="77777777" w:rsidTr="00150F03">
        <w:trPr>
          <w:gridAfter w:val="2"/>
          <w:wAfter w:w="9870" w:type="dxa"/>
          <w:trHeight w:val="1044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02E1A1CA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6F86666B" w14:textId="53BE90FC" w:rsidR="00EC0E56" w:rsidRDefault="00150F03" w:rsidP="00C505F9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37" w:type="dxa"/>
          </w:tcPr>
          <w:p w14:paraId="12141846" w14:textId="21DBF7D6" w:rsidR="00EC0E56" w:rsidRDefault="00150F0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Remedial Class</w:t>
            </w:r>
          </w:p>
        </w:tc>
        <w:tc>
          <w:tcPr>
            <w:tcW w:w="828" w:type="dxa"/>
          </w:tcPr>
          <w:p w14:paraId="27F40395" w14:textId="65A93EDD" w:rsidR="00EC0E56" w:rsidRDefault="00150F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5" w:type="dxa"/>
          </w:tcPr>
          <w:p w14:paraId="573A2FE9" w14:textId="0EF3ADC1" w:rsidR="00EC0E56" w:rsidRDefault="00EC0E56">
            <w:pPr>
              <w:pStyle w:val="TableParagraph"/>
              <w:spacing w:line="261" w:lineRule="auto"/>
              <w:ind w:left="81" w:right="499"/>
              <w:rPr>
                <w:sz w:val="24"/>
              </w:rPr>
            </w:pPr>
          </w:p>
        </w:tc>
      </w:tr>
      <w:tr w:rsidR="00EC0E56" w14:paraId="38212734" w14:textId="77777777" w:rsidTr="00150F03">
        <w:trPr>
          <w:gridAfter w:val="2"/>
          <w:wAfter w:w="9870" w:type="dxa"/>
          <w:trHeight w:val="1044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193D9052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69D64B77" w14:textId="5DB16CFC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6</w:t>
            </w:r>
            <w:r>
              <w:rPr>
                <w:sz w:val="24"/>
              </w:rPr>
              <w:t>&amp;</w:t>
            </w:r>
          </w:p>
          <w:p w14:paraId="5D19FE7A" w14:textId="21019AB3" w:rsidR="00EC0E56" w:rsidRDefault="00075436">
            <w:pPr>
              <w:pStyle w:val="TableParagraph"/>
              <w:spacing w:before="2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7</w:t>
            </w:r>
          </w:p>
        </w:tc>
        <w:tc>
          <w:tcPr>
            <w:tcW w:w="2537" w:type="dxa"/>
            <w:shd w:val="clear" w:color="auto" w:fill="F5F5F5"/>
          </w:tcPr>
          <w:p w14:paraId="49447DE3" w14:textId="77777777" w:rsidR="00EC0E56" w:rsidRDefault="00075436">
            <w:pPr>
              <w:pStyle w:val="TableParagraph"/>
              <w:spacing w:line="261" w:lineRule="auto"/>
              <w:ind w:left="81" w:right="212"/>
              <w:rPr>
                <w:sz w:val="24"/>
              </w:rPr>
            </w:pPr>
            <w:r>
              <w:rPr>
                <w:sz w:val="24"/>
              </w:rPr>
              <w:t>Evaluation of the Unit: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Group 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28" w:type="dxa"/>
            <w:shd w:val="clear" w:color="auto" w:fill="F5F5F5"/>
          </w:tcPr>
          <w:p w14:paraId="639E590F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5" w:type="dxa"/>
            <w:shd w:val="clear" w:color="auto" w:fill="F5F5F5"/>
          </w:tcPr>
          <w:p w14:paraId="4CCB8E5B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6ADE2A90" w14:textId="77777777" w:rsidTr="00150F03">
        <w:trPr>
          <w:gridAfter w:val="2"/>
          <w:wAfter w:w="9870" w:type="dxa"/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AE9D02D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26E449D5" w14:textId="57816572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8</w:t>
            </w:r>
          </w:p>
        </w:tc>
        <w:tc>
          <w:tcPr>
            <w:tcW w:w="2537" w:type="dxa"/>
          </w:tcPr>
          <w:p w14:paraId="1EF1310B" w14:textId="77777777" w:rsidR="00EC0E56" w:rsidRDefault="0007543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28" w:type="dxa"/>
          </w:tcPr>
          <w:p w14:paraId="25F34379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5" w:type="dxa"/>
          </w:tcPr>
          <w:p w14:paraId="00702F95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0F03" w14:paraId="2DB1B2E4" w14:textId="30735200" w:rsidTr="00150F03">
        <w:trPr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813C26F" w14:textId="77CE910D" w:rsidR="00150F03" w:rsidRPr="00021A1F" w:rsidRDefault="00021A1F">
            <w:pPr>
              <w:pStyle w:val="TableParagraph"/>
              <w:spacing w:before="0"/>
              <w:rPr>
                <w:b/>
                <w:bCs/>
                <w:sz w:val="24"/>
              </w:rPr>
            </w:pPr>
            <w:r w:rsidRPr="00021A1F">
              <w:rPr>
                <w:b/>
                <w:bCs/>
                <w:sz w:val="24"/>
              </w:rPr>
              <w:t>07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591705E6" w14:textId="77777777" w:rsidR="00150F03" w:rsidRDefault="00150F0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00" w:type="dxa"/>
            <w:gridSpan w:val="3"/>
            <w:shd w:val="clear" w:color="auto" w:fill="F5F5F5"/>
          </w:tcPr>
          <w:p w14:paraId="634A1FC5" w14:textId="5BDEF1D6" w:rsidR="00150F03" w:rsidRDefault="00021A1F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Total no. of Class             18</w:t>
            </w:r>
          </w:p>
        </w:tc>
        <w:tc>
          <w:tcPr>
            <w:tcW w:w="4935" w:type="dxa"/>
            <w:shd w:val="clear" w:color="auto" w:fill="F5F5F5"/>
          </w:tcPr>
          <w:p w14:paraId="531D9201" w14:textId="77777777" w:rsidR="00150F03" w:rsidRDefault="00150F03"/>
        </w:tc>
        <w:tc>
          <w:tcPr>
            <w:tcW w:w="4935" w:type="dxa"/>
            <w:shd w:val="clear" w:color="auto" w:fill="F5F5F5"/>
          </w:tcPr>
          <w:p w14:paraId="30771F8F" w14:textId="77777777" w:rsidR="00150F03" w:rsidRDefault="00150F03"/>
        </w:tc>
      </w:tr>
    </w:tbl>
    <w:p w14:paraId="28BE4302" w14:textId="77777777" w:rsidR="00EC0E56" w:rsidRDefault="00EC0E56">
      <w:pPr>
        <w:spacing w:line="261" w:lineRule="auto"/>
        <w:rPr>
          <w:sz w:val="24"/>
        </w:rPr>
        <w:sectPr w:rsidR="00EC0E56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767"/>
        <w:gridCol w:w="2530"/>
        <w:gridCol w:w="826"/>
        <w:gridCol w:w="4917"/>
      </w:tblGrid>
      <w:tr w:rsidR="00EC0E56" w14:paraId="2672914D" w14:textId="77777777">
        <w:trPr>
          <w:trHeight w:val="1248"/>
        </w:trPr>
        <w:tc>
          <w:tcPr>
            <w:tcW w:w="9631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5EE204FD" w14:textId="32FC0B83" w:rsidR="00150F03" w:rsidRDefault="00075436">
            <w:pPr>
              <w:pStyle w:val="TableParagraph"/>
              <w:tabs>
                <w:tab w:val="left" w:pos="4343"/>
                <w:tab w:val="left" w:pos="5832"/>
              </w:tabs>
              <w:spacing w:before="88"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2nd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honours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 w:rsidR="00150F03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50F03">
              <w:rPr>
                <w:b/>
                <w:spacing w:val="-57"/>
                <w:sz w:val="24"/>
              </w:rPr>
              <w:t xml:space="preserve"> 29</w:t>
            </w:r>
          </w:p>
          <w:p w14:paraId="261D7E8B" w14:textId="4DA0ED34" w:rsidR="00EC0E56" w:rsidRDefault="00075436">
            <w:pPr>
              <w:pStyle w:val="TableParagraph"/>
              <w:tabs>
                <w:tab w:val="left" w:pos="4343"/>
                <w:tab w:val="left" w:pos="5832"/>
              </w:tabs>
              <w:spacing w:before="88" w:line="348" w:lineRule="auto"/>
              <w:ind w:left="82" w:right="1487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Name: 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="00150F03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50F03">
              <w:rPr>
                <w:b/>
                <w:sz w:val="24"/>
              </w:rPr>
              <w:t>4</w:t>
            </w:r>
          </w:p>
          <w:p w14:paraId="548C53AA" w14:textId="6396A9E7" w:rsidR="00EC0E56" w:rsidRDefault="00075436">
            <w:pPr>
              <w:pStyle w:val="TableParagraph"/>
              <w:tabs>
                <w:tab w:val="left" w:pos="4235"/>
              </w:tabs>
              <w:spacing w:before="0" w:line="27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1</w:t>
            </w:r>
            <w:r w:rsidR="00021A1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1</w:t>
            </w:r>
            <w:r w:rsidR="00021A1F">
              <w:rPr>
                <w:b/>
                <w:sz w:val="24"/>
              </w:rPr>
              <w:t>5</w:t>
            </w:r>
          </w:p>
        </w:tc>
      </w:tr>
      <w:tr w:rsidR="00EC0E56" w14:paraId="2F9FF364" w14:textId="77777777">
        <w:trPr>
          <w:trHeight w:val="1044"/>
        </w:trPr>
        <w:tc>
          <w:tcPr>
            <w:tcW w:w="591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14:paraId="143D0A12" w14:textId="763966A8" w:rsidR="00EC0E56" w:rsidRDefault="00150F03">
            <w:pPr>
              <w:pStyle w:val="TableParagraph"/>
              <w:spacing w:before="8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67" w:type="dxa"/>
            <w:tcBorders>
              <w:top w:val="single" w:sz="6" w:space="0" w:color="404040"/>
              <w:left w:val="single" w:sz="6" w:space="0" w:color="404040"/>
            </w:tcBorders>
          </w:tcPr>
          <w:p w14:paraId="631CDD69" w14:textId="5697CE5F" w:rsidR="00EC0E56" w:rsidRDefault="00150F03" w:rsidP="00150F03">
            <w:pPr>
              <w:pStyle w:val="TableParagraph"/>
              <w:spacing w:before="86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2530" w:type="dxa"/>
            <w:tcBorders>
              <w:top w:val="single" w:sz="6" w:space="0" w:color="404040"/>
            </w:tcBorders>
          </w:tcPr>
          <w:p w14:paraId="6567014C" w14:textId="2E1828BE" w:rsidR="00EC0E56" w:rsidRDefault="00150F03">
            <w:pPr>
              <w:pStyle w:val="TableParagraph"/>
              <w:spacing w:before="86" w:line="261" w:lineRule="auto"/>
              <w:ind w:left="81" w:right="366"/>
              <w:rPr>
                <w:sz w:val="24"/>
              </w:rPr>
            </w:pPr>
            <w:r>
              <w:rPr>
                <w:sz w:val="24"/>
              </w:rPr>
              <w:t>Communalism: Religion and Politics in India</w:t>
            </w:r>
          </w:p>
        </w:tc>
        <w:tc>
          <w:tcPr>
            <w:tcW w:w="826" w:type="dxa"/>
            <w:tcBorders>
              <w:top w:val="single" w:sz="6" w:space="0" w:color="404040"/>
            </w:tcBorders>
          </w:tcPr>
          <w:p w14:paraId="3BA9BFFD" w14:textId="77777777" w:rsidR="00EC0E56" w:rsidRDefault="00075436">
            <w:pPr>
              <w:pStyle w:val="TableParagraph"/>
              <w:spacing w:before="86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7" w:type="dxa"/>
            <w:tcBorders>
              <w:top w:val="single" w:sz="6" w:space="0" w:color="404040"/>
            </w:tcBorders>
          </w:tcPr>
          <w:p w14:paraId="7A371EA7" w14:textId="0B3B1690" w:rsidR="00EC0E56" w:rsidRDefault="00150F03" w:rsidP="00150F03">
            <w:pPr>
              <w:pStyle w:val="TableParagraph"/>
              <w:spacing w:before="86" w:line="261" w:lineRule="auto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 Dumont, L., 1997, Religion, Politics and History in India, Paris: </w:t>
            </w:r>
            <w:proofErr w:type="spellStart"/>
            <w:r>
              <w:rPr>
                <w:sz w:val="24"/>
              </w:rPr>
              <w:t>Muoton</w:t>
            </w:r>
            <w:proofErr w:type="spellEnd"/>
            <w:r>
              <w:rPr>
                <w:sz w:val="24"/>
              </w:rPr>
              <w:t>. Pp 89-110</w:t>
            </w:r>
          </w:p>
        </w:tc>
      </w:tr>
      <w:tr w:rsidR="00EC0E56" w14:paraId="09B35702" w14:textId="77777777">
        <w:trPr>
          <w:trHeight w:val="10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26490D95" w14:textId="01450543" w:rsidR="00EC0E56" w:rsidRDefault="00150F03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14D43B44" w14:textId="1C25F3D3" w:rsidR="00EC0E56" w:rsidRDefault="00150F03" w:rsidP="00150F03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  <w:tc>
          <w:tcPr>
            <w:tcW w:w="2530" w:type="dxa"/>
            <w:shd w:val="clear" w:color="auto" w:fill="F5F5F5"/>
          </w:tcPr>
          <w:p w14:paraId="2CF26F0E" w14:textId="194B5E6F" w:rsidR="00EC0E56" w:rsidRDefault="00150F03">
            <w:pPr>
              <w:pStyle w:val="TableParagraph"/>
              <w:spacing w:before="88" w:line="261" w:lineRule="auto"/>
              <w:ind w:left="81" w:right="259"/>
              <w:rPr>
                <w:sz w:val="24"/>
              </w:rPr>
            </w:pPr>
            <w:r>
              <w:rPr>
                <w:sz w:val="24"/>
              </w:rPr>
              <w:t>Secularism: Secular Experiences in India</w:t>
            </w:r>
          </w:p>
        </w:tc>
        <w:tc>
          <w:tcPr>
            <w:tcW w:w="826" w:type="dxa"/>
            <w:shd w:val="clear" w:color="auto" w:fill="F5F5F5"/>
          </w:tcPr>
          <w:p w14:paraId="6B9B2D45" w14:textId="77777777" w:rsidR="00EC0E56" w:rsidRDefault="00075436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7" w:type="dxa"/>
            <w:shd w:val="clear" w:color="auto" w:fill="F5F5F5"/>
          </w:tcPr>
          <w:p w14:paraId="3B24B151" w14:textId="302EC937" w:rsidR="00EC0E56" w:rsidRDefault="00150F03">
            <w:pPr>
              <w:pStyle w:val="TableParagraph"/>
              <w:spacing w:before="88" w:line="261" w:lineRule="auto"/>
              <w:ind w:left="81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Kumar, R., 1986, ‘The Varieties of Secular Experience’ in Essays in the Social History of Modern India, Calcutta: Oxford University</w:t>
            </w:r>
            <w:r w:rsidR="00021A1F">
              <w:rPr>
                <w:sz w:val="24"/>
                <w:shd w:val="clear" w:color="auto" w:fill="FFFFFF"/>
              </w:rPr>
              <w:t xml:space="preserve"> Press. Pp 31-46</w:t>
            </w:r>
          </w:p>
        </w:tc>
      </w:tr>
      <w:tr w:rsidR="00EC0E56" w14:paraId="432467C5" w14:textId="77777777">
        <w:trPr>
          <w:trHeight w:val="33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401D8E64" w14:textId="0378416B" w:rsidR="00EC0E56" w:rsidRDefault="00150F03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767" w:type="dxa"/>
            <w:tcBorders>
              <w:left w:val="single" w:sz="6" w:space="0" w:color="404040"/>
            </w:tcBorders>
          </w:tcPr>
          <w:p w14:paraId="5FE450F1" w14:textId="5C5A5E38" w:rsidR="00EC0E56" w:rsidRDefault="00150F03" w:rsidP="00150F03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7,8,9,10</w:t>
            </w:r>
          </w:p>
        </w:tc>
        <w:tc>
          <w:tcPr>
            <w:tcW w:w="2530" w:type="dxa"/>
          </w:tcPr>
          <w:p w14:paraId="5502140D" w14:textId="0DEA091E" w:rsidR="00EC0E56" w:rsidRDefault="00150F03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Nationalism:</w:t>
            </w:r>
            <w:r w:rsidR="00021A1F">
              <w:rPr>
                <w:sz w:val="24"/>
              </w:rPr>
              <w:t xml:space="preserve"> </w:t>
            </w:r>
            <w:r>
              <w:rPr>
                <w:sz w:val="24"/>
              </w:rPr>
              <w:t>Nation, Nationalism and Sub Nationalism</w:t>
            </w:r>
          </w:p>
        </w:tc>
        <w:tc>
          <w:tcPr>
            <w:tcW w:w="826" w:type="dxa"/>
          </w:tcPr>
          <w:p w14:paraId="4BC82325" w14:textId="76D6E4BE" w:rsidR="00EC0E56" w:rsidRDefault="00150F03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7" w:type="dxa"/>
          </w:tcPr>
          <w:p w14:paraId="36A3C0B3" w14:textId="2F3F13AF" w:rsidR="00EC0E56" w:rsidRPr="00021A1F" w:rsidRDefault="00021A1F" w:rsidP="00021A1F">
            <w:pPr>
              <w:pStyle w:val="TableParagraph"/>
              <w:tabs>
                <w:tab w:val="left" w:pos="279"/>
              </w:tabs>
              <w:spacing w:before="88" w:line="261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Oommen</w:t>
            </w:r>
            <w:proofErr w:type="spellEnd"/>
            <w:r>
              <w:rPr>
                <w:sz w:val="24"/>
              </w:rPr>
              <w:t>, T.K., 1997, Citizenship and National identity: From Colonialism to Globalism. New Delhi: Sage Publications, pp 143-172.</w:t>
            </w:r>
          </w:p>
        </w:tc>
      </w:tr>
      <w:tr w:rsidR="00EC0E56" w14:paraId="265BAED9" w14:textId="77777777">
        <w:trPr>
          <w:trHeight w:val="10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66ADDB1D" w14:textId="795D3C18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4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5DA57E25" w14:textId="556F3DE6" w:rsidR="00EC0E56" w:rsidRDefault="00021A1F" w:rsidP="00021A1F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  <w:tc>
          <w:tcPr>
            <w:tcW w:w="2530" w:type="dxa"/>
            <w:shd w:val="clear" w:color="auto" w:fill="F5F5F5"/>
          </w:tcPr>
          <w:p w14:paraId="30E54CD9" w14:textId="77777777" w:rsidR="00EC0E56" w:rsidRDefault="00075436">
            <w:pPr>
              <w:pStyle w:val="TableParagraph"/>
              <w:spacing w:before="88" w:line="261" w:lineRule="auto"/>
              <w:ind w:left="81" w:right="212"/>
              <w:rPr>
                <w:sz w:val="24"/>
              </w:rPr>
            </w:pPr>
            <w:r>
              <w:rPr>
                <w:sz w:val="24"/>
              </w:rPr>
              <w:t>Evaluation of the Unit: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Group 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26" w:type="dxa"/>
            <w:shd w:val="clear" w:color="auto" w:fill="F5F5F5"/>
          </w:tcPr>
          <w:p w14:paraId="67C200E3" w14:textId="77777777" w:rsidR="00EC0E56" w:rsidRDefault="00075436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7" w:type="dxa"/>
            <w:shd w:val="clear" w:color="auto" w:fill="F5F5F5"/>
          </w:tcPr>
          <w:p w14:paraId="18A8FF6D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37532645" w14:textId="77777777">
        <w:trPr>
          <w:trHeight w:val="7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264F81CB" w14:textId="480B7D24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5</w:t>
            </w:r>
          </w:p>
        </w:tc>
        <w:tc>
          <w:tcPr>
            <w:tcW w:w="767" w:type="dxa"/>
            <w:tcBorders>
              <w:left w:val="single" w:sz="6" w:space="0" w:color="404040"/>
            </w:tcBorders>
          </w:tcPr>
          <w:p w14:paraId="66170779" w14:textId="36D10D9F" w:rsidR="00EC0E56" w:rsidRDefault="00021A1F" w:rsidP="00021A1F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13,14,15</w:t>
            </w:r>
          </w:p>
        </w:tc>
        <w:tc>
          <w:tcPr>
            <w:tcW w:w="2530" w:type="dxa"/>
          </w:tcPr>
          <w:p w14:paraId="1C868FDD" w14:textId="77777777" w:rsidR="00EC0E56" w:rsidRDefault="00075436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26" w:type="dxa"/>
          </w:tcPr>
          <w:p w14:paraId="7149E221" w14:textId="1C571E8D" w:rsidR="00EC0E56" w:rsidRDefault="00021A1F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7" w:type="dxa"/>
          </w:tcPr>
          <w:p w14:paraId="3A750BD1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34A86C1F" w14:textId="77777777">
        <w:trPr>
          <w:trHeight w:val="4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0BEFFAA3" w14:textId="776C3BDB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6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106F0354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30" w:type="dxa"/>
            <w:shd w:val="clear" w:color="auto" w:fill="F5F5F5"/>
          </w:tcPr>
          <w:p w14:paraId="0DDF6544" w14:textId="77777777" w:rsidR="00EC0E56" w:rsidRDefault="00075436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826" w:type="dxa"/>
            <w:shd w:val="clear" w:color="auto" w:fill="F5F5F5"/>
          </w:tcPr>
          <w:p w14:paraId="4E3C9A93" w14:textId="6DCF9CB7" w:rsidR="00EC0E56" w:rsidRDefault="00021A1F">
            <w:pPr>
              <w:pStyle w:val="TableParagraph"/>
              <w:spacing w:before="8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17" w:type="dxa"/>
            <w:shd w:val="clear" w:color="auto" w:fill="F5F5F5"/>
          </w:tcPr>
          <w:p w14:paraId="0602CE13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3C48A419" w14:textId="77777777" w:rsidR="00EC0E56" w:rsidRDefault="00EC0E56">
      <w:pPr>
        <w:pStyle w:val="BodyText"/>
        <w:rPr>
          <w:sz w:val="20"/>
        </w:rPr>
      </w:pPr>
    </w:p>
    <w:p w14:paraId="49CC2DD2" w14:textId="77777777" w:rsidR="00EC0E56" w:rsidRDefault="00EC0E56">
      <w:pPr>
        <w:pStyle w:val="BodyText"/>
        <w:rPr>
          <w:sz w:val="20"/>
        </w:rPr>
      </w:pPr>
    </w:p>
    <w:p w14:paraId="3906A9DB" w14:textId="77777777" w:rsidR="00EC0E56" w:rsidRDefault="00EC0E56">
      <w:pPr>
        <w:pStyle w:val="BodyText"/>
        <w:rPr>
          <w:sz w:val="20"/>
        </w:rPr>
      </w:pPr>
    </w:p>
    <w:p w14:paraId="4FAF04DC" w14:textId="77777777" w:rsidR="00EC0E56" w:rsidRDefault="00EC0E56">
      <w:pPr>
        <w:pStyle w:val="BodyText"/>
        <w:spacing w:before="8"/>
      </w:pPr>
    </w:p>
    <w:p w14:paraId="085A3EA5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092207CD" w14:textId="77777777" w:rsidR="00EC0E56" w:rsidRDefault="00EC0E56">
      <w:pPr>
        <w:pStyle w:val="BodyText"/>
        <w:rPr>
          <w:sz w:val="26"/>
        </w:rPr>
      </w:pPr>
    </w:p>
    <w:p w14:paraId="7991FE5D" w14:textId="77777777" w:rsidR="00EC0E56" w:rsidRDefault="00EC0E56">
      <w:pPr>
        <w:pStyle w:val="BodyText"/>
        <w:spacing w:before="5"/>
        <w:rPr>
          <w:sz w:val="27"/>
        </w:rPr>
      </w:pPr>
    </w:p>
    <w:p w14:paraId="1A04C347" w14:textId="77777777" w:rsidR="00021A1F" w:rsidRDefault="00021A1F">
      <w:pPr>
        <w:pStyle w:val="BodyText"/>
        <w:spacing w:line="386" w:lineRule="auto"/>
        <w:ind w:left="113" w:right="7095"/>
      </w:pPr>
      <w:r>
        <w:t>Monikornika Kakoty</w:t>
      </w:r>
    </w:p>
    <w:p w14:paraId="70D82D25" w14:textId="40DF6645" w:rsidR="00EC0E56" w:rsidRDefault="00075436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021A1F">
        <w:t>20</w:t>
      </w:r>
      <w:r>
        <w:t>/0</w:t>
      </w:r>
      <w:r w:rsidR="00021A1F">
        <w:t>1</w:t>
      </w:r>
      <w:r>
        <w:t>/202</w:t>
      </w:r>
      <w:r w:rsidR="00021A1F">
        <w:t>3</w:t>
      </w:r>
    </w:p>
    <w:p w14:paraId="3048CBEB" w14:textId="77777777" w:rsidR="00EC0E56" w:rsidRDefault="00EC0E56">
      <w:pPr>
        <w:spacing w:line="386" w:lineRule="auto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</w:p>
    <w:p w14:paraId="73C3CA5D" w14:textId="7953E380" w:rsidR="00EC0E56" w:rsidRDefault="00075436">
      <w:pPr>
        <w:spacing w:before="70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 w:rsidR="00021A1F">
        <w:rPr>
          <w:sz w:val="24"/>
        </w:rPr>
        <w:t>Monikornika Kakoty</w:t>
      </w:r>
    </w:p>
    <w:p w14:paraId="39374361" w14:textId="77777777" w:rsidR="00EC0E56" w:rsidRDefault="00075436">
      <w:pPr>
        <w:spacing w:before="24"/>
        <w:ind w:left="113"/>
        <w:rPr>
          <w:sz w:val="24"/>
        </w:rPr>
      </w:pPr>
      <w:proofErr w:type="gramStart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1820A1CE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84"/>
        <w:gridCol w:w="1645"/>
        <w:gridCol w:w="1374"/>
        <w:gridCol w:w="5224"/>
      </w:tblGrid>
      <w:tr w:rsidR="00EC0E56" w14:paraId="0216FC4C" w14:textId="77777777">
        <w:trPr>
          <w:trHeight w:val="1248"/>
        </w:trPr>
        <w:tc>
          <w:tcPr>
            <w:tcW w:w="9632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1D613B72" w14:textId="77777777" w:rsidR="00021A1F" w:rsidRDefault="00075436">
            <w:pPr>
              <w:pStyle w:val="TableParagraph"/>
              <w:tabs>
                <w:tab w:val="left" w:pos="5696"/>
                <w:tab w:val="left" w:pos="6045"/>
              </w:tabs>
              <w:spacing w:line="348" w:lineRule="auto"/>
              <w:ind w:left="82" w:right="1276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Semester: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21A1F">
              <w:rPr>
                <w:b/>
                <w:sz w:val="24"/>
              </w:rPr>
              <w:t>2</w:t>
            </w:r>
            <w:r w:rsidR="00021A1F" w:rsidRPr="00021A1F">
              <w:rPr>
                <w:b/>
                <w:sz w:val="24"/>
                <w:vertAlign w:val="superscript"/>
              </w:rPr>
              <w:t>nd</w:t>
            </w:r>
            <w:r w:rsidR="00021A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(Generic)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 w:rsidR="00021A1F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21A1F">
              <w:rPr>
                <w:b/>
                <w:spacing w:val="-57"/>
                <w:sz w:val="24"/>
              </w:rPr>
              <w:t xml:space="preserve">  126</w:t>
            </w:r>
          </w:p>
          <w:p w14:paraId="36EC0CD7" w14:textId="1364CEE1" w:rsidR="00EC0E56" w:rsidRDefault="00075436">
            <w:pPr>
              <w:pStyle w:val="TableParagraph"/>
              <w:tabs>
                <w:tab w:val="left" w:pos="5696"/>
                <w:tab w:val="left" w:pos="6045"/>
              </w:tabs>
              <w:spacing w:line="348" w:lineRule="auto"/>
              <w:ind w:left="82" w:right="1276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21A1F">
              <w:rPr>
                <w:b/>
                <w:sz w:val="24"/>
              </w:rPr>
              <w:t>Family and Intimacy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GE 0</w:t>
            </w:r>
            <w:r w:rsidR="00021A1F">
              <w:rPr>
                <w:b/>
                <w:sz w:val="24"/>
              </w:rPr>
              <w:t>2</w:t>
            </w:r>
          </w:p>
          <w:p w14:paraId="18B56601" w14:textId="33347E3A" w:rsidR="00EC0E56" w:rsidRDefault="00075436">
            <w:pPr>
              <w:pStyle w:val="TableParagraph"/>
              <w:tabs>
                <w:tab w:val="left" w:pos="4175"/>
              </w:tabs>
              <w:spacing w:before="0" w:line="27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051AB4">
              <w:rPr>
                <w:b/>
                <w:sz w:val="24"/>
              </w:rPr>
              <w:t>46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51AB4">
              <w:rPr>
                <w:b/>
                <w:sz w:val="24"/>
              </w:rPr>
              <w:t>46</w:t>
            </w:r>
          </w:p>
        </w:tc>
      </w:tr>
      <w:tr w:rsidR="00EC0E56" w14:paraId="5EBCA338" w14:textId="77777777">
        <w:trPr>
          <w:trHeight w:val="1048"/>
        </w:trPr>
        <w:tc>
          <w:tcPr>
            <w:tcW w:w="605" w:type="dxa"/>
            <w:tcBorders>
              <w:top w:val="single" w:sz="6" w:space="0" w:color="404040"/>
            </w:tcBorders>
          </w:tcPr>
          <w:p w14:paraId="46D9B179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287A3BD6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84" w:type="dxa"/>
            <w:tcBorders>
              <w:top w:val="single" w:sz="6" w:space="0" w:color="404040"/>
            </w:tcBorders>
          </w:tcPr>
          <w:p w14:paraId="74565928" w14:textId="77777777" w:rsidR="00EC0E56" w:rsidRDefault="00075436"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645" w:type="dxa"/>
            <w:tcBorders>
              <w:top w:val="single" w:sz="6" w:space="0" w:color="404040"/>
            </w:tcBorders>
          </w:tcPr>
          <w:p w14:paraId="2FA73A42" w14:textId="77777777" w:rsidR="00EC0E56" w:rsidRDefault="00075436">
            <w:pPr>
              <w:pStyle w:val="TableParagraph"/>
              <w:spacing w:before="94" w:line="261" w:lineRule="auto"/>
              <w:ind w:left="81" w:right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1374" w:type="dxa"/>
            <w:tcBorders>
              <w:top w:val="single" w:sz="6" w:space="0" w:color="404040"/>
            </w:tcBorders>
          </w:tcPr>
          <w:p w14:paraId="3D72D104" w14:textId="77777777" w:rsidR="00EC0E56" w:rsidRDefault="00075436">
            <w:pPr>
              <w:pStyle w:val="TableParagraph"/>
              <w:spacing w:before="94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5224" w:type="dxa"/>
            <w:tcBorders>
              <w:top w:val="single" w:sz="6" w:space="0" w:color="404040"/>
            </w:tcBorders>
          </w:tcPr>
          <w:p w14:paraId="78C95486" w14:textId="77777777" w:rsidR="00EC0E56" w:rsidRDefault="00075436">
            <w:pPr>
              <w:pStyle w:val="TableParagraph"/>
              <w:spacing w:before="9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Remarks/Books</w:t>
            </w:r>
          </w:p>
        </w:tc>
      </w:tr>
      <w:tr w:rsidR="00EC0E56" w14:paraId="2D107655" w14:textId="77777777">
        <w:trPr>
          <w:trHeight w:val="446"/>
        </w:trPr>
        <w:tc>
          <w:tcPr>
            <w:tcW w:w="605" w:type="dxa"/>
            <w:shd w:val="clear" w:color="auto" w:fill="F5F5F5"/>
          </w:tcPr>
          <w:p w14:paraId="05CE9601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84" w:type="dxa"/>
            <w:shd w:val="clear" w:color="auto" w:fill="F5F5F5"/>
          </w:tcPr>
          <w:p w14:paraId="615D651A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43" w:type="dxa"/>
            <w:gridSpan w:val="3"/>
            <w:shd w:val="clear" w:color="auto" w:fill="F5F5F5"/>
          </w:tcPr>
          <w:p w14:paraId="56FC6DE3" w14:textId="6DEA5049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21A1F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21A1F">
              <w:rPr>
                <w:b/>
                <w:sz w:val="24"/>
              </w:rPr>
              <w:t>Family and Intimacy</w:t>
            </w:r>
          </w:p>
        </w:tc>
      </w:tr>
      <w:tr w:rsidR="00EC0E56" w14:paraId="5975F11B" w14:textId="77777777">
        <w:trPr>
          <w:trHeight w:val="1746"/>
        </w:trPr>
        <w:tc>
          <w:tcPr>
            <w:tcW w:w="605" w:type="dxa"/>
          </w:tcPr>
          <w:p w14:paraId="6B985EB0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14:paraId="671E6D7C" w14:textId="369836F9" w:rsidR="00EC0E56" w:rsidRDefault="00075436" w:rsidP="00021A1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1, 2, 3</w:t>
            </w:r>
            <w:r w:rsidR="00021A1F">
              <w:rPr>
                <w:sz w:val="24"/>
              </w:rPr>
              <w:t>, 4, 5</w:t>
            </w:r>
          </w:p>
        </w:tc>
        <w:tc>
          <w:tcPr>
            <w:tcW w:w="1645" w:type="dxa"/>
          </w:tcPr>
          <w:p w14:paraId="155B2795" w14:textId="04690AB3" w:rsidR="00EC0E56" w:rsidRDefault="00021A1F">
            <w:pPr>
              <w:pStyle w:val="TableParagraph"/>
              <w:spacing w:line="261" w:lineRule="auto"/>
              <w:ind w:left="81" w:right="195"/>
              <w:rPr>
                <w:sz w:val="24"/>
              </w:rPr>
            </w:pPr>
            <w:r>
              <w:rPr>
                <w:spacing w:val="-4"/>
                <w:sz w:val="24"/>
              </w:rPr>
              <w:t>Themes and Accounts</w:t>
            </w:r>
          </w:p>
        </w:tc>
        <w:tc>
          <w:tcPr>
            <w:tcW w:w="1374" w:type="dxa"/>
          </w:tcPr>
          <w:p w14:paraId="650A4A6E" w14:textId="4CF8E887" w:rsidR="00EC0E56" w:rsidRDefault="00021A1F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4" w:type="dxa"/>
          </w:tcPr>
          <w:p w14:paraId="764F40CD" w14:textId="2C0817A0" w:rsidR="00EC0E56" w:rsidRDefault="00727E3F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98" w:line="261" w:lineRule="auto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Lannoy</w:t>
            </w:r>
            <w:proofErr w:type="spellEnd"/>
            <w:r>
              <w:rPr>
                <w:sz w:val="24"/>
              </w:rPr>
              <w:t>, Richard. The speaking Tree. London: Oxford University Press, 1974, Part two, Chap- 1,2&amp;5</w:t>
            </w:r>
          </w:p>
        </w:tc>
      </w:tr>
      <w:tr w:rsidR="00EC0E56" w14:paraId="2B3FFC20" w14:textId="77777777">
        <w:trPr>
          <w:trHeight w:val="3346"/>
        </w:trPr>
        <w:tc>
          <w:tcPr>
            <w:tcW w:w="605" w:type="dxa"/>
            <w:shd w:val="clear" w:color="auto" w:fill="F5F5F5"/>
          </w:tcPr>
          <w:p w14:paraId="1CAF83BC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  <w:shd w:val="clear" w:color="auto" w:fill="F5F5F5"/>
          </w:tcPr>
          <w:p w14:paraId="61CA6E47" w14:textId="22C43FAB" w:rsidR="00EC0E56" w:rsidRDefault="00075436" w:rsidP="00021A1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6, 7</w:t>
            </w:r>
            <w:r w:rsidR="00021A1F">
              <w:rPr>
                <w:sz w:val="24"/>
              </w:rPr>
              <w:t>, 8, 9,10</w:t>
            </w:r>
          </w:p>
        </w:tc>
        <w:tc>
          <w:tcPr>
            <w:tcW w:w="1645" w:type="dxa"/>
            <w:shd w:val="clear" w:color="auto" w:fill="F5F5F5"/>
          </w:tcPr>
          <w:p w14:paraId="2DF59713" w14:textId="0D008EF8" w:rsidR="00EC0E56" w:rsidRDefault="00021A1F" w:rsidP="00021A1F">
            <w:pPr>
              <w:pStyle w:val="TableParagraph"/>
              <w:spacing w:line="261" w:lineRule="auto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 Types of Marriage and Kinship</w:t>
            </w:r>
          </w:p>
        </w:tc>
        <w:tc>
          <w:tcPr>
            <w:tcW w:w="1374" w:type="dxa"/>
            <w:shd w:val="clear" w:color="auto" w:fill="F5F5F5"/>
          </w:tcPr>
          <w:p w14:paraId="41B1825A" w14:textId="75DD1C7B" w:rsidR="00EC0E56" w:rsidRDefault="00021A1F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4" w:type="dxa"/>
            <w:shd w:val="clear" w:color="auto" w:fill="F5F5F5"/>
          </w:tcPr>
          <w:p w14:paraId="299098BB" w14:textId="5F13286E" w:rsidR="00EC0E56" w:rsidRDefault="00727E3F">
            <w:pPr>
              <w:pStyle w:val="TableParagraph"/>
              <w:spacing w:before="0" w:line="261" w:lineRule="auto"/>
              <w:ind w:left="277" w:right="694" w:hanging="3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  <w:shd w:val="clear" w:color="auto" w:fill="FFFFFF"/>
              </w:rPr>
              <w:t>Fruzzetti</w:t>
            </w:r>
            <w:proofErr w:type="spellEnd"/>
            <w:r>
              <w:rPr>
                <w:spacing w:val="-2"/>
                <w:sz w:val="24"/>
                <w:shd w:val="clear" w:color="auto" w:fill="FFFFFF"/>
              </w:rPr>
              <w:t xml:space="preserve">, Lina. M. The Gift of a Virgin: Women, Marriage and Ritual in a Bengali Society. Delhi: OUP. 1993. Introduction and Chapter 1. </w:t>
            </w:r>
            <w:proofErr w:type="spellStart"/>
            <w:r>
              <w:rPr>
                <w:spacing w:val="-2"/>
                <w:sz w:val="24"/>
                <w:shd w:val="clear" w:color="auto" w:fill="FFFFFF"/>
              </w:rPr>
              <w:t>Sampradan</w:t>
            </w:r>
            <w:proofErr w:type="spellEnd"/>
            <w:r>
              <w:rPr>
                <w:spacing w:val="-2"/>
                <w:sz w:val="24"/>
                <w:shd w:val="clear" w:color="auto" w:fill="FFFFFF"/>
              </w:rPr>
              <w:t>: The Gift of Women and Status of Men pp 1-28.</w:t>
            </w:r>
          </w:p>
        </w:tc>
      </w:tr>
      <w:tr w:rsidR="00021A1F" w14:paraId="1AB7C4EE" w14:textId="77777777">
        <w:trPr>
          <w:trHeight w:val="3246"/>
        </w:trPr>
        <w:tc>
          <w:tcPr>
            <w:tcW w:w="605" w:type="dxa"/>
          </w:tcPr>
          <w:p w14:paraId="50B82852" w14:textId="77777777" w:rsidR="00021A1F" w:rsidRDefault="00021A1F" w:rsidP="00021A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</w:tcPr>
          <w:p w14:paraId="6032C7A5" w14:textId="77777777" w:rsidR="00021A1F" w:rsidRDefault="00021A1F" w:rsidP="00021A1F">
            <w:pPr>
              <w:pStyle w:val="TableParagraph"/>
              <w:spacing w:before="24"/>
              <w:ind w:right="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721F231" w14:textId="77777777" w:rsidR="00021A1F" w:rsidRDefault="00021A1F" w:rsidP="00021A1F">
            <w:pPr>
              <w:pStyle w:val="TableParagraph"/>
              <w:spacing w:before="24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5" w:type="dxa"/>
          </w:tcPr>
          <w:p w14:paraId="0C54EED6" w14:textId="707F66CF" w:rsidR="00021A1F" w:rsidRDefault="00021A1F" w:rsidP="00021A1F">
            <w:pPr>
              <w:pStyle w:val="TableParagraph"/>
              <w:spacing w:line="261" w:lineRule="auto"/>
              <w:ind w:left="81" w:right="607"/>
              <w:rPr>
                <w:sz w:val="24"/>
              </w:rPr>
            </w:pPr>
            <w:r>
              <w:rPr>
                <w:sz w:val="24"/>
              </w:rPr>
              <w:t>Evaluation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Unit: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 w:rsidR="00CD7740">
              <w:rPr>
                <w:sz w:val="24"/>
              </w:rPr>
              <w:t xml:space="preserve"> &amp; ICT</w:t>
            </w:r>
          </w:p>
        </w:tc>
        <w:tc>
          <w:tcPr>
            <w:tcW w:w="1374" w:type="dxa"/>
          </w:tcPr>
          <w:p w14:paraId="315B4197" w14:textId="2364A679" w:rsidR="00021A1F" w:rsidRDefault="00CD7740" w:rsidP="00021A1F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4" w:type="dxa"/>
          </w:tcPr>
          <w:p w14:paraId="55578C8C" w14:textId="5DF3B5A0" w:rsidR="00021A1F" w:rsidRDefault="00021A1F" w:rsidP="00727E3F">
            <w:pPr>
              <w:pStyle w:val="TableParagraph"/>
              <w:tabs>
                <w:tab w:val="left" w:pos="278"/>
              </w:tabs>
              <w:spacing w:before="97" w:line="261" w:lineRule="auto"/>
              <w:ind w:left="277" w:right="329"/>
              <w:rPr>
                <w:sz w:val="24"/>
              </w:rPr>
            </w:pPr>
          </w:p>
        </w:tc>
      </w:tr>
      <w:tr w:rsidR="00021A1F" w14:paraId="05DD4A6B" w14:textId="77777777">
        <w:trPr>
          <w:trHeight w:val="1446"/>
        </w:trPr>
        <w:tc>
          <w:tcPr>
            <w:tcW w:w="605" w:type="dxa"/>
            <w:shd w:val="clear" w:color="auto" w:fill="F5F5F5"/>
          </w:tcPr>
          <w:p w14:paraId="170AB1C9" w14:textId="77777777" w:rsidR="00021A1F" w:rsidRDefault="00021A1F" w:rsidP="00021A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  <w:shd w:val="clear" w:color="auto" w:fill="F5F5F5"/>
          </w:tcPr>
          <w:p w14:paraId="10531EE6" w14:textId="77777777" w:rsidR="00021A1F" w:rsidRDefault="00021A1F" w:rsidP="00021A1F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13, 14</w:t>
            </w:r>
          </w:p>
          <w:p w14:paraId="5FD51DD7" w14:textId="7EF7319D" w:rsidR="00021A1F" w:rsidRDefault="00021A1F" w:rsidP="00021A1F">
            <w:pPr>
              <w:pStyle w:val="TableParagraph"/>
              <w:spacing w:before="24"/>
              <w:ind w:left="146"/>
              <w:rPr>
                <w:sz w:val="24"/>
              </w:rPr>
            </w:pPr>
          </w:p>
        </w:tc>
        <w:tc>
          <w:tcPr>
            <w:tcW w:w="1645" w:type="dxa"/>
            <w:shd w:val="clear" w:color="auto" w:fill="F5F5F5"/>
          </w:tcPr>
          <w:p w14:paraId="0DE6BB77" w14:textId="3668199F" w:rsidR="00021A1F" w:rsidRDefault="00021A1F" w:rsidP="00021A1F">
            <w:pPr>
              <w:pStyle w:val="TableParagraph"/>
              <w:spacing w:line="261" w:lineRule="auto"/>
              <w:ind w:left="81" w:right="614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1374" w:type="dxa"/>
            <w:shd w:val="clear" w:color="auto" w:fill="F5F5F5"/>
          </w:tcPr>
          <w:p w14:paraId="67B28F75" w14:textId="7B552D10" w:rsidR="00021A1F" w:rsidRDefault="00CD7740" w:rsidP="00021A1F">
            <w:pPr>
              <w:pStyle w:val="TableParagraph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4" w:type="dxa"/>
            <w:shd w:val="clear" w:color="auto" w:fill="F5F5F5"/>
          </w:tcPr>
          <w:p w14:paraId="69914A53" w14:textId="1AB32392" w:rsidR="00021A1F" w:rsidRDefault="00021A1F" w:rsidP="00021A1F">
            <w:pPr>
              <w:pStyle w:val="TableParagraph"/>
              <w:spacing w:before="98" w:line="261" w:lineRule="auto"/>
              <w:ind w:left="8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</w:tbl>
    <w:p w14:paraId="157C8C71" w14:textId="77777777" w:rsidR="00EC0E56" w:rsidRDefault="00EC0E56">
      <w:pPr>
        <w:spacing w:line="261" w:lineRule="auto"/>
        <w:rPr>
          <w:sz w:val="24"/>
        </w:rPr>
        <w:sectPr w:rsidR="00EC0E56">
          <w:pgSz w:w="11910" w:h="16840"/>
          <w:pgMar w:top="1060" w:right="102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84"/>
        <w:gridCol w:w="1645"/>
        <w:gridCol w:w="1374"/>
        <w:gridCol w:w="5224"/>
      </w:tblGrid>
      <w:tr w:rsidR="00EC0E56" w14:paraId="386DFAE1" w14:textId="77777777">
        <w:trPr>
          <w:trHeight w:val="1248"/>
        </w:trPr>
        <w:tc>
          <w:tcPr>
            <w:tcW w:w="9632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233EB9E3" w14:textId="1C4E202F" w:rsidR="00EC0E56" w:rsidRPr="00CD7740" w:rsidRDefault="00CD7740">
            <w:pPr>
              <w:pStyle w:val="TableParagraph"/>
              <w:tabs>
                <w:tab w:val="left" w:pos="4175"/>
              </w:tabs>
              <w:spacing w:before="0" w:line="276" w:lineRule="exact"/>
              <w:ind w:left="82"/>
              <w:rPr>
                <w:b/>
                <w:sz w:val="28"/>
                <w:szCs w:val="28"/>
              </w:rPr>
            </w:pPr>
            <w:r w:rsidRPr="00CD7740">
              <w:rPr>
                <w:b/>
                <w:sz w:val="28"/>
                <w:szCs w:val="28"/>
              </w:rPr>
              <w:lastRenderedPageBreak/>
              <w:t>Unit III: Family and Intimacy: Critiques and transformations- Emerging trends of Intimacy as-</w:t>
            </w:r>
          </w:p>
        </w:tc>
      </w:tr>
      <w:tr w:rsidR="00EC0E56" w14:paraId="089A571E" w14:textId="77777777">
        <w:trPr>
          <w:trHeight w:val="1944"/>
        </w:trPr>
        <w:tc>
          <w:tcPr>
            <w:tcW w:w="605" w:type="dxa"/>
            <w:tcBorders>
              <w:top w:val="single" w:sz="6" w:space="0" w:color="404040"/>
            </w:tcBorders>
          </w:tcPr>
          <w:p w14:paraId="6E3E532A" w14:textId="77777777" w:rsidR="00EC0E56" w:rsidRDefault="00075436"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4" w:type="dxa"/>
            <w:tcBorders>
              <w:top w:val="single" w:sz="6" w:space="0" w:color="404040"/>
            </w:tcBorders>
          </w:tcPr>
          <w:p w14:paraId="4D846A19" w14:textId="6444404F" w:rsidR="00EC0E56" w:rsidRDefault="00051AB4" w:rsidP="00CD7740">
            <w:pPr>
              <w:pStyle w:val="TableParagraph"/>
              <w:spacing w:before="86"/>
              <w:ind w:left="100" w:right="94"/>
              <w:rPr>
                <w:sz w:val="24"/>
              </w:rPr>
            </w:pPr>
            <w:r>
              <w:rPr>
                <w:sz w:val="24"/>
              </w:rPr>
              <w:t>15,</w:t>
            </w:r>
            <w:r w:rsidR="00CD7740">
              <w:rPr>
                <w:sz w:val="24"/>
              </w:rPr>
              <w:t>16,17,18,19,20,21</w:t>
            </w:r>
          </w:p>
        </w:tc>
        <w:tc>
          <w:tcPr>
            <w:tcW w:w="1645" w:type="dxa"/>
            <w:tcBorders>
              <w:top w:val="single" w:sz="6" w:space="0" w:color="404040"/>
            </w:tcBorders>
          </w:tcPr>
          <w:p w14:paraId="6BE710F4" w14:textId="61047A3E" w:rsidR="00EC0E56" w:rsidRDefault="00CD7740">
            <w:pPr>
              <w:pStyle w:val="TableParagraph"/>
              <w:spacing w:before="86" w:line="261" w:lineRule="auto"/>
              <w:ind w:left="81" w:right="233"/>
              <w:rPr>
                <w:sz w:val="24"/>
              </w:rPr>
            </w:pPr>
            <w:r>
              <w:rPr>
                <w:sz w:val="24"/>
              </w:rPr>
              <w:t>Political Belonging (Membership, inclusion/exclusion criteria)</w:t>
            </w:r>
          </w:p>
        </w:tc>
        <w:tc>
          <w:tcPr>
            <w:tcW w:w="1374" w:type="dxa"/>
            <w:tcBorders>
              <w:top w:val="single" w:sz="6" w:space="0" w:color="404040"/>
            </w:tcBorders>
          </w:tcPr>
          <w:p w14:paraId="1A82529C" w14:textId="0AE0C8F3" w:rsidR="00EC0E56" w:rsidRDefault="00CD7740">
            <w:pPr>
              <w:pStyle w:val="TableParagraph"/>
              <w:spacing w:before="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  <w:tcBorders>
              <w:top w:val="single" w:sz="6" w:space="0" w:color="404040"/>
            </w:tcBorders>
          </w:tcPr>
          <w:p w14:paraId="14A7E8CA" w14:textId="6B2EE86D" w:rsidR="00EC0E56" w:rsidRDefault="00727E3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1AB4">
              <w:rPr>
                <w:sz w:val="24"/>
              </w:rPr>
              <w:t xml:space="preserve">Barrett, Michele, and Mary, </w:t>
            </w:r>
            <w:proofErr w:type="spellStart"/>
            <w:r w:rsidR="00051AB4">
              <w:rPr>
                <w:sz w:val="24"/>
              </w:rPr>
              <w:t>Contosh</w:t>
            </w:r>
            <w:proofErr w:type="spellEnd"/>
            <w:r w:rsidR="00051AB4">
              <w:rPr>
                <w:sz w:val="24"/>
              </w:rPr>
              <w:t xml:space="preserve">. The Anti-Social Family. London: Verso, 1991. Chapter 2. The </w:t>
            </w:r>
            <w:proofErr w:type="spellStart"/>
            <w:r w:rsidR="00051AB4">
              <w:rPr>
                <w:sz w:val="24"/>
              </w:rPr>
              <w:t>Anti Social</w:t>
            </w:r>
            <w:proofErr w:type="spellEnd"/>
            <w:r w:rsidR="00051AB4">
              <w:rPr>
                <w:sz w:val="24"/>
              </w:rPr>
              <w:t xml:space="preserve"> Family. Pp 43-80</w:t>
            </w:r>
          </w:p>
        </w:tc>
      </w:tr>
      <w:tr w:rsidR="00EC0E56" w14:paraId="24F50B9B" w14:textId="77777777">
        <w:trPr>
          <w:trHeight w:val="446"/>
        </w:trPr>
        <w:tc>
          <w:tcPr>
            <w:tcW w:w="605" w:type="dxa"/>
            <w:shd w:val="clear" w:color="auto" w:fill="F5F5F5"/>
          </w:tcPr>
          <w:p w14:paraId="240CC330" w14:textId="77777777" w:rsidR="00EC0E56" w:rsidRDefault="00075436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dxa"/>
            <w:shd w:val="clear" w:color="auto" w:fill="F5F5F5"/>
          </w:tcPr>
          <w:p w14:paraId="18A8BF23" w14:textId="12AA2CF3" w:rsidR="00EC0E56" w:rsidRDefault="00051AB4">
            <w:pPr>
              <w:pStyle w:val="TableParagraph"/>
              <w:spacing w:before="88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22,</w:t>
            </w:r>
            <w:r w:rsidR="00CD7740">
              <w:rPr>
                <w:sz w:val="24"/>
              </w:rPr>
              <w:t>23,24,25,26,27,28</w:t>
            </w:r>
          </w:p>
        </w:tc>
        <w:tc>
          <w:tcPr>
            <w:tcW w:w="1645" w:type="dxa"/>
            <w:shd w:val="clear" w:color="auto" w:fill="F5F5F5"/>
          </w:tcPr>
          <w:p w14:paraId="1CB96C1F" w14:textId="6007225E" w:rsidR="00EC0E56" w:rsidRDefault="00CD7740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Economic Belonging (Work and Organizational Life)</w:t>
            </w:r>
          </w:p>
        </w:tc>
        <w:tc>
          <w:tcPr>
            <w:tcW w:w="1374" w:type="dxa"/>
            <w:shd w:val="clear" w:color="auto" w:fill="F5F5F5"/>
          </w:tcPr>
          <w:p w14:paraId="1075A2E7" w14:textId="7DBB82F7" w:rsidR="00EC0E56" w:rsidRDefault="00CD7740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  <w:shd w:val="clear" w:color="auto" w:fill="F5F5F5"/>
          </w:tcPr>
          <w:p w14:paraId="0BF72FE5" w14:textId="35C16301" w:rsidR="00EC0E56" w:rsidRDefault="00051A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Cartledge, Sue, and Joanna Ryan. Sex &amp; Love: New Thoughts on Old </w:t>
            </w:r>
            <w:proofErr w:type="spellStart"/>
            <w:r>
              <w:rPr>
                <w:sz w:val="24"/>
              </w:rPr>
              <w:t>Contrdictions</w:t>
            </w:r>
            <w:proofErr w:type="spellEnd"/>
            <w:r>
              <w:rPr>
                <w:sz w:val="24"/>
              </w:rPr>
              <w:t>. London: Women’s Press, 1983. Chapter 7 pp 105-123</w:t>
            </w:r>
          </w:p>
        </w:tc>
      </w:tr>
      <w:tr w:rsidR="00EC0E56" w14:paraId="0110B8D8" w14:textId="77777777">
        <w:trPr>
          <w:trHeight w:val="746"/>
        </w:trPr>
        <w:tc>
          <w:tcPr>
            <w:tcW w:w="605" w:type="dxa"/>
          </w:tcPr>
          <w:p w14:paraId="67CB019D" w14:textId="77777777" w:rsidR="00EC0E56" w:rsidRDefault="00075436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4" w:type="dxa"/>
          </w:tcPr>
          <w:p w14:paraId="7209C8BC" w14:textId="25451C45" w:rsidR="00EC0E56" w:rsidRDefault="00051A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29,</w:t>
            </w:r>
            <w:r w:rsidR="00CD7740">
              <w:rPr>
                <w:sz w:val="24"/>
              </w:rPr>
              <w:t>30,31,32,33,34,35</w:t>
            </w:r>
          </w:p>
        </w:tc>
        <w:tc>
          <w:tcPr>
            <w:tcW w:w="1645" w:type="dxa"/>
          </w:tcPr>
          <w:p w14:paraId="7C66D94B" w14:textId="2A360B32" w:rsidR="00EC0E56" w:rsidRDefault="00CD7740">
            <w:pPr>
              <w:pStyle w:val="TableParagraph"/>
              <w:spacing w:before="88" w:line="261" w:lineRule="auto"/>
              <w:ind w:left="81" w:right="383"/>
              <w:rPr>
                <w:sz w:val="24"/>
              </w:rPr>
            </w:pPr>
            <w:r>
              <w:rPr>
                <w:sz w:val="24"/>
              </w:rPr>
              <w:t>Cultural Belonging (Diverse Cultural symbol)</w:t>
            </w:r>
          </w:p>
        </w:tc>
        <w:tc>
          <w:tcPr>
            <w:tcW w:w="1374" w:type="dxa"/>
          </w:tcPr>
          <w:p w14:paraId="10AAFBF9" w14:textId="0C5974AC" w:rsidR="00EC0E56" w:rsidRDefault="00CD7740">
            <w:pPr>
              <w:pStyle w:val="TableParagraph"/>
              <w:spacing w:before="88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</w:tcPr>
          <w:p w14:paraId="7857C8A5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  <w:p w14:paraId="1624C989" w14:textId="24A03FFE" w:rsidR="00CD7740" w:rsidRDefault="00051A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Coontz, Stephanie. Marriage, A history, New York: Viking 2005. Pp 15-49.</w:t>
            </w:r>
          </w:p>
          <w:p w14:paraId="6B44F39C" w14:textId="77777777" w:rsidR="00CD7740" w:rsidRDefault="00CD7740">
            <w:pPr>
              <w:pStyle w:val="TableParagraph"/>
              <w:spacing w:before="0"/>
              <w:rPr>
                <w:sz w:val="24"/>
              </w:rPr>
            </w:pPr>
          </w:p>
          <w:p w14:paraId="4B266E6F" w14:textId="77777777" w:rsidR="00CD7740" w:rsidRDefault="00CD7740">
            <w:pPr>
              <w:pStyle w:val="TableParagraph"/>
              <w:spacing w:before="0"/>
              <w:rPr>
                <w:sz w:val="24"/>
              </w:rPr>
            </w:pPr>
          </w:p>
          <w:p w14:paraId="495C925E" w14:textId="77777777" w:rsidR="00CD7740" w:rsidRDefault="00CD7740">
            <w:pPr>
              <w:pStyle w:val="TableParagraph"/>
              <w:spacing w:before="0"/>
              <w:rPr>
                <w:sz w:val="24"/>
              </w:rPr>
            </w:pPr>
          </w:p>
          <w:p w14:paraId="0A913E53" w14:textId="7F67F676" w:rsidR="00CD7740" w:rsidRDefault="00CD774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D7740" w14:paraId="4D50A8C1" w14:textId="77777777">
        <w:trPr>
          <w:trHeight w:val="746"/>
        </w:trPr>
        <w:tc>
          <w:tcPr>
            <w:tcW w:w="605" w:type="dxa"/>
          </w:tcPr>
          <w:p w14:paraId="66A5D6CA" w14:textId="2A66D718" w:rsidR="00CD7740" w:rsidRDefault="00CD7740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4" w:type="dxa"/>
          </w:tcPr>
          <w:p w14:paraId="032E016B" w14:textId="5782B2AA" w:rsidR="00CD7740" w:rsidRDefault="00051A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36, </w:t>
            </w:r>
            <w:r w:rsidR="00CD7740">
              <w:rPr>
                <w:sz w:val="24"/>
              </w:rPr>
              <w:t>37,38,39,40,41,42</w:t>
            </w:r>
          </w:p>
        </w:tc>
        <w:tc>
          <w:tcPr>
            <w:tcW w:w="1645" w:type="dxa"/>
          </w:tcPr>
          <w:p w14:paraId="16F906EB" w14:textId="34005396" w:rsidR="00CD7740" w:rsidRDefault="00CD7740">
            <w:pPr>
              <w:pStyle w:val="TableParagraph"/>
              <w:spacing w:before="88" w:line="261" w:lineRule="auto"/>
              <w:ind w:left="81" w:right="383"/>
              <w:rPr>
                <w:sz w:val="24"/>
              </w:rPr>
            </w:pPr>
            <w:r>
              <w:rPr>
                <w:sz w:val="24"/>
              </w:rPr>
              <w:t>Personal Belonging (Kinship bondage)</w:t>
            </w:r>
          </w:p>
        </w:tc>
        <w:tc>
          <w:tcPr>
            <w:tcW w:w="1374" w:type="dxa"/>
          </w:tcPr>
          <w:p w14:paraId="6A8B1CD1" w14:textId="0D6E6470" w:rsidR="00CD7740" w:rsidRDefault="00727E3F">
            <w:pPr>
              <w:pStyle w:val="TableParagraph"/>
              <w:spacing w:before="88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4" w:type="dxa"/>
          </w:tcPr>
          <w:p w14:paraId="75DD7EA6" w14:textId="5629C123" w:rsidR="00CD7740" w:rsidRDefault="00051AB4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Therborn</w:t>
            </w:r>
            <w:proofErr w:type="spellEnd"/>
            <w:r>
              <w:rPr>
                <w:sz w:val="24"/>
              </w:rPr>
              <w:t>. Ran. Between Sex and Power: Family in the World, 1900-2000. London: Routledge, 2004. Introduction, Chapter 2 and conclusion. Pp 1-12,73-106 &amp; 295-315.</w:t>
            </w:r>
          </w:p>
        </w:tc>
      </w:tr>
      <w:tr w:rsidR="00727E3F" w14:paraId="1447432B" w14:textId="77777777">
        <w:trPr>
          <w:trHeight w:val="746"/>
        </w:trPr>
        <w:tc>
          <w:tcPr>
            <w:tcW w:w="605" w:type="dxa"/>
          </w:tcPr>
          <w:p w14:paraId="1E01DE9E" w14:textId="0CE87CD9" w:rsidR="00727E3F" w:rsidRDefault="00727E3F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" w:type="dxa"/>
          </w:tcPr>
          <w:p w14:paraId="48C621CF" w14:textId="287B12FD" w:rsidR="00727E3F" w:rsidRDefault="00727E3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051AB4">
              <w:rPr>
                <w:sz w:val="24"/>
              </w:rPr>
              <w:t>3</w:t>
            </w:r>
          </w:p>
        </w:tc>
        <w:tc>
          <w:tcPr>
            <w:tcW w:w="1645" w:type="dxa"/>
          </w:tcPr>
          <w:p w14:paraId="740BDB8C" w14:textId="7E639468" w:rsidR="00727E3F" w:rsidRDefault="00727E3F">
            <w:pPr>
              <w:pStyle w:val="TableParagraph"/>
              <w:spacing w:before="88" w:line="261" w:lineRule="auto"/>
              <w:ind w:left="81" w:right="383"/>
              <w:rPr>
                <w:sz w:val="24"/>
              </w:rPr>
            </w:pPr>
            <w:r>
              <w:rPr>
                <w:sz w:val="24"/>
              </w:rPr>
              <w:t>Evaluation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Unit: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 &amp; ICT</w:t>
            </w:r>
          </w:p>
        </w:tc>
        <w:tc>
          <w:tcPr>
            <w:tcW w:w="1374" w:type="dxa"/>
          </w:tcPr>
          <w:p w14:paraId="05F28E30" w14:textId="11BB90F5" w:rsidR="00727E3F" w:rsidRDefault="00727E3F">
            <w:pPr>
              <w:pStyle w:val="TableParagraph"/>
              <w:spacing w:before="88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4" w:type="dxa"/>
          </w:tcPr>
          <w:p w14:paraId="45457285" w14:textId="77777777" w:rsidR="00727E3F" w:rsidRDefault="00727E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27E3F" w14:paraId="122426A2" w14:textId="77777777">
        <w:trPr>
          <w:trHeight w:val="746"/>
        </w:trPr>
        <w:tc>
          <w:tcPr>
            <w:tcW w:w="605" w:type="dxa"/>
          </w:tcPr>
          <w:p w14:paraId="0CB21510" w14:textId="3DB508F2" w:rsidR="00727E3F" w:rsidRDefault="00727E3F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4" w:type="dxa"/>
          </w:tcPr>
          <w:p w14:paraId="26DEB246" w14:textId="6BE6CF5D" w:rsidR="00727E3F" w:rsidRDefault="00051A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44,</w:t>
            </w:r>
            <w:r w:rsidR="00727E3F">
              <w:rPr>
                <w:sz w:val="24"/>
              </w:rPr>
              <w:t>45,46,</w:t>
            </w:r>
          </w:p>
        </w:tc>
        <w:tc>
          <w:tcPr>
            <w:tcW w:w="1645" w:type="dxa"/>
          </w:tcPr>
          <w:p w14:paraId="4869E864" w14:textId="1D4AC3F1" w:rsidR="00727E3F" w:rsidRDefault="00727E3F">
            <w:pPr>
              <w:pStyle w:val="TableParagraph"/>
              <w:spacing w:before="88" w:line="261" w:lineRule="auto"/>
              <w:ind w:left="81" w:right="383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1374" w:type="dxa"/>
          </w:tcPr>
          <w:p w14:paraId="220530AD" w14:textId="5EF9F8CD" w:rsidR="00727E3F" w:rsidRDefault="00727E3F">
            <w:pPr>
              <w:pStyle w:val="TableParagraph"/>
              <w:spacing w:before="88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4" w:type="dxa"/>
          </w:tcPr>
          <w:p w14:paraId="3C29295A" w14:textId="77777777" w:rsidR="00727E3F" w:rsidRDefault="00727E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27E3F" w14:paraId="2072D5BF" w14:textId="77777777">
        <w:trPr>
          <w:trHeight w:val="746"/>
        </w:trPr>
        <w:tc>
          <w:tcPr>
            <w:tcW w:w="605" w:type="dxa"/>
          </w:tcPr>
          <w:p w14:paraId="7A3DDA51" w14:textId="48902DE7" w:rsidR="00727E3F" w:rsidRDefault="00727E3F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4" w:type="dxa"/>
          </w:tcPr>
          <w:p w14:paraId="31ED601F" w14:textId="77777777" w:rsidR="00727E3F" w:rsidRDefault="00727E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5" w:type="dxa"/>
          </w:tcPr>
          <w:p w14:paraId="7A8D4120" w14:textId="7A30E192" w:rsidR="00727E3F" w:rsidRDefault="00727E3F">
            <w:pPr>
              <w:pStyle w:val="TableParagraph"/>
              <w:spacing w:before="88" w:line="261" w:lineRule="auto"/>
              <w:ind w:left="81" w:right="383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1374" w:type="dxa"/>
          </w:tcPr>
          <w:p w14:paraId="18086DDA" w14:textId="0D2817FA" w:rsidR="00727E3F" w:rsidRDefault="00051AB4">
            <w:pPr>
              <w:pStyle w:val="TableParagraph"/>
              <w:spacing w:before="88"/>
              <w:ind w:left="544" w:right="54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24" w:type="dxa"/>
          </w:tcPr>
          <w:p w14:paraId="166AF62D" w14:textId="77777777" w:rsidR="00727E3F" w:rsidRDefault="00727E3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798FDCE7" w14:textId="77777777" w:rsidR="00EC0E56" w:rsidRDefault="00EC0E56">
      <w:pPr>
        <w:pStyle w:val="BodyText"/>
        <w:rPr>
          <w:sz w:val="20"/>
        </w:rPr>
      </w:pPr>
    </w:p>
    <w:p w14:paraId="1F1A9118" w14:textId="77777777" w:rsidR="00EC0E56" w:rsidRDefault="00EC0E56">
      <w:pPr>
        <w:pStyle w:val="BodyText"/>
        <w:rPr>
          <w:sz w:val="20"/>
        </w:rPr>
      </w:pPr>
    </w:p>
    <w:p w14:paraId="7FCCDA3B" w14:textId="77777777" w:rsidR="00EC0E56" w:rsidRDefault="00EC0E56">
      <w:pPr>
        <w:pStyle w:val="BodyText"/>
        <w:spacing w:before="1"/>
        <w:rPr>
          <w:sz w:val="22"/>
        </w:rPr>
      </w:pPr>
    </w:p>
    <w:p w14:paraId="70DCF4E1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67AB47DC" w14:textId="77777777" w:rsidR="00EC0E56" w:rsidRDefault="00EC0E56">
      <w:pPr>
        <w:pStyle w:val="BodyText"/>
        <w:rPr>
          <w:sz w:val="26"/>
        </w:rPr>
      </w:pPr>
    </w:p>
    <w:p w14:paraId="30F0A0F5" w14:textId="77777777" w:rsidR="00EC0E56" w:rsidRDefault="00EC0E56">
      <w:pPr>
        <w:pStyle w:val="BodyText"/>
        <w:spacing w:before="4"/>
        <w:rPr>
          <w:sz w:val="27"/>
        </w:rPr>
      </w:pPr>
    </w:p>
    <w:p w14:paraId="51549B44" w14:textId="77777777" w:rsidR="00051AB4" w:rsidRDefault="00051AB4">
      <w:pPr>
        <w:pStyle w:val="BodyText"/>
        <w:spacing w:before="1" w:line="386" w:lineRule="auto"/>
        <w:ind w:left="113" w:right="7095"/>
      </w:pPr>
      <w:r>
        <w:t>Monikornika Kakoty</w:t>
      </w:r>
    </w:p>
    <w:p w14:paraId="1A5BAF46" w14:textId="6DC6EE94" w:rsidR="00EC0E56" w:rsidRDefault="00075436">
      <w:pPr>
        <w:pStyle w:val="BodyText"/>
        <w:spacing w:before="1"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lastRenderedPageBreak/>
        <w:t>Date-</w:t>
      </w:r>
      <w:r>
        <w:rPr>
          <w:spacing w:val="-1"/>
        </w:rPr>
        <w:t xml:space="preserve"> </w:t>
      </w:r>
      <w:r w:rsidR="00051AB4">
        <w:t>20</w:t>
      </w:r>
      <w:r>
        <w:t>/0</w:t>
      </w:r>
      <w:r w:rsidR="00051AB4">
        <w:t>1</w:t>
      </w:r>
      <w:r>
        <w:t>/202</w:t>
      </w:r>
      <w:r w:rsidR="00051AB4">
        <w:t>3</w:t>
      </w:r>
    </w:p>
    <w:p w14:paraId="4A5FC2DB" w14:textId="77777777" w:rsidR="00EC0E56" w:rsidRDefault="00EC0E56">
      <w:pPr>
        <w:spacing w:line="386" w:lineRule="auto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</w:p>
    <w:p w14:paraId="56C32EC3" w14:textId="0D7A2C2E" w:rsidR="00EC0E56" w:rsidRDefault="00075436">
      <w:pPr>
        <w:spacing w:before="70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 w:rsidR="00051AB4">
        <w:rPr>
          <w:sz w:val="24"/>
        </w:rPr>
        <w:t>Monikornika Kakoty</w:t>
      </w:r>
    </w:p>
    <w:p w14:paraId="18E5DB90" w14:textId="77777777" w:rsidR="00EC0E56" w:rsidRDefault="00075436">
      <w:pPr>
        <w:spacing w:before="24"/>
        <w:ind w:left="113"/>
        <w:rPr>
          <w:sz w:val="24"/>
        </w:rPr>
      </w:pPr>
      <w:proofErr w:type="gramStart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4524EC4B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814"/>
        <w:gridCol w:w="1855"/>
        <w:gridCol w:w="883"/>
        <w:gridCol w:w="5354"/>
      </w:tblGrid>
      <w:tr w:rsidR="00EC0E56" w14:paraId="25FB0A19" w14:textId="77777777">
        <w:trPr>
          <w:trHeight w:val="1048"/>
        </w:trPr>
        <w:tc>
          <w:tcPr>
            <w:tcW w:w="9632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42EB3EA6" w14:textId="48970D89" w:rsidR="00E3166B" w:rsidRDefault="00075436">
            <w:pPr>
              <w:pStyle w:val="TableParagraph"/>
              <w:tabs>
                <w:tab w:val="left" w:pos="4175"/>
                <w:tab w:val="left" w:pos="5979"/>
                <w:tab w:val="left" w:pos="6032"/>
              </w:tabs>
              <w:spacing w:line="261" w:lineRule="auto"/>
              <w:ind w:left="82" w:right="1342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3166B">
              <w:rPr>
                <w:b/>
                <w:sz w:val="24"/>
              </w:rPr>
              <w:t>4</w:t>
            </w:r>
            <w:r w:rsidR="00E3166B" w:rsidRPr="00E3166B">
              <w:rPr>
                <w:b/>
                <w:sz w:val="24"/>
                <w:vertAlign w:val="superscript"/>
              </w:rPr>
              <w:t>th</w:t>
            </w:r>
            <w:r w:rsidR="00E316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 w:rsidR="00E3166B">
              <w:rPr>
                <w:b/>
                <w:sz w:val="24"/>
              </w:rPr>
              <w:t xml:space="preserve">GENERIC)  </w:t>
            </w:r>
            <w:r>
              <w:rPr>
                <w:b/>
                <w:sz w:val="24"/>
              </w:rPr>
              <w:t>Total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 w:rsidR="00E3166B">
              <w:rPr>
                <w:b/>
                <w:sz w:val="24"/>
              </w:rPr>
              <w:t>67</w:t>
            </w:r>
          </w:p>
          <w:p w14:paraId="3489CFF0" w14:textId="23059E6F" w:rsidR="00EC0E56" w:rsidRDefault="00075436">
            <w:pPr>
              <w:pStyle w:val="TableParagraph"/>
              <w:tabs>
                <w:tab w:val="left" w:pos="4175"/>
                <w:tab w:val="left" w:pos="5979"/>
                <w:tab w:val="left" w:pos="6032"/>
              </w:tabs>
              <w:spacing w:line="261" w:lineRule="auto"/>
              <w:ind w:left="82" w:right="1342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3166B">
              <w:rPr>
                <w:b/>
                <w:sz w:val="24"/>
              </w:rPr>
              <w:t>Gender and Violence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Paper Code: </w:t>
            </w:r>
            <w:r w:rsidR="00E3166B">
              <w:rPr>
                <w:b/>
                <w:sz w:val="24"/>
              </w:rPr>
              <w:t>G.E. 04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776D26">
              <w:rPr>
                <w:b/>
                <w:spacing w:val="119"/>
                <w:sz w:val="24"/>
              </w:rPr>
              <w:t>10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776D26">
              <w:rPr>
                <w:b/>
                <w:sz w:val="24"/>
              </w:rPr>
              <w:t>10</w:t>
            </w:r>
          </w:p>
        </w:tc>
      </w:tr>
      <w:tr w:rsidR="00EC0E56" w14:paraId="0EAC5E30" w14:textId="77777777">
        <w:trPr>
          <w:trHeight w:val="1048"/>
        </w:trPr>
        <w:tc>
          <w:tcPr>
            <w:tcW w:w="726" w:type="dxa"/>
            <w:tcBorders>
              <w:top w:val="single" w:sz="6" w:space="0" w:color="404040"/>
            </w:tcBorders>
          </w:tcPr>
          <w:p w14:paraId="2ABF27BE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02646285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14" w:type="dxa"/>
            <w:tcBorders>
              <w:top w:val="single" w:sz="6" w:space="0" w:color="404040"/>
            </w:tcBorders>
          </w:tcPr>
          <w:p w14:paraId="60242829" w14:textId="77777777" w:rsidR="00EC0E56" w:rsidRDefault="00075436">
            <w:pPr>
              <w:pStyle w:val="TableParagraph"/>
              <w:spacing w:before="94"/>
              <w:ind w:left="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855" w:type="dxa"/>
            <w:tcBorders>
              <w:top w:val="single" w:sz="6" w:space="0" w:color="404040"/>
            </w:tcBorders>
          </w:tcPr>
          <w:p w14:paraId="66258E4D" w14:textId="77777777" w:rsidR="00EC0E56" w:rsidRDefault="00075436">
            <w:pPr>
              <w:pStyle w:val="TableParagraph"/>
              <w:spacing w:before="94" w:line="261" w:lineRule="auto"/>
              <w:ind w:left="82" w:righ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883" w:type="dxa"/>
            <w:tcBorders>
              <w:top w:val="single" w:sz="6" w:space="0" w:color="404040"/>
            </w:tcBorders>
          </w:tcPr>
          <w:p w14:paraId="49D115E9" w14:textId="77777777" w:rsidR="00EC0E56" w:rsidRDefault="00075436">
            <w:pPr>
              <w:pStyle w:val="TableParagraph"/>
              <w:spacing w:before="94"/>
              <w:ind w:left="6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5354" w:type="dxa"/>
            <w:tcBorders>
              <w:top w:val="single" w:sz="6" w:space="0" w:color="404040"/>
            </w:tcBorders>
          </w:tcPr>
          <w:p w14:paraId="754261BC" w14:textId="77777777" w:rsidR="00EC0E56" w:rsidRDefault="00075436"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00A9E77C" w14:textId="77777777">
        <w:trPr>
          <w:trHeight w:val="446"/>
        </w:trPr>
        <w:tc>
          <w:tcPr>
            <w:tcW w:w="726" w:type="dxa"/>
            <w:shd w:val="clear" w:color="auto" w:fill="F5F5F5"/>
          </w:tcPr>
          <w:p w14:paraId="05A618B4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  <w:shd w:val="clear" w:color="auto" w:fill="F5F5F5"/>
          </w:tcPr>
          <w:p w14:paraId="500E6CE2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2" w:type="dxa"/>
            <w:gridSpan w:val="3"/>
            <w:shd w:val="clear" w:color="auto" w:fill="F5F5F5"/>
          </w:tcPr>
          <w:p w14:paraId="5473FC7B" w14:textId="038286FD" w:rsidR="00EC0E56" w:rsidRDefault="0007543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2"/>
                <w:sz w:val="24"/>
              </w:rPr>
              <w:t xml:space="preserve"> </w:t>
            </w:r>
            <w:r w:rsidR="00E3166B">
              <w:rPr>
                <w:sz w:val="24"/>
              </w:rPr>
              <w:t>Structural and Situated Violence</w:t>
            </w:r>
          </w:p>
        </w:tc>
      </w:tr>
      <w:tr w:rsidR="00EC0E56" w14:paraId="7F9ADC8D" w14:textId="77777777">
        <w:trPr>
          <w:trHeight w:val="746"/>
        </w:trPr>
        <w:tc>
          <w:tcPr>
            <w:tcW w:w="726" w:type="dxa"/>
          </w:tcPr>
          <w:p w14:paraId="112229A3" w14:textId="77777777" w:rsidR="00EC0E56" w:rsidRDefault="0007543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14:paraId="66A3FE6C" w14:textId="34DD5C6C" w:rsidR="00EC0E56" w:rsidRDefault="0007543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166B">
              <w:rPr>
                <w:sz w:val="24"/>
              </w:rPr>
              <w:t>,2</w:t>
            </w:r>
          </w:p>
        </w:tc>
        <w:tc>
          <w:tcPr>
            <w:tcW w:w="1855" w:type="dxa"/>
          </w:tcPr>
          <w:p w14:paraId="3C646105" w14:textId="3AA247B7" w:rsidR="00EC0E56" w:rsidRDefault="00E3166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Gender and Conflict Situation</w:t>
            </w:r>
          </w:p>
        </w:tc>
        <w:tc>
          <w:tcPr>
            <w:tcW w:w="883" w:type="dxa"/>
          </w:tcPr>
          <w:p w14:paraId="71EACEA3" w14:textId="1DEFD781" w:rsidR="00EC0E56" w:rsidRDefault="00E316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4" w:type="dxa"/>
          </w:tcPr>
          <w:p w14:paraId="58062A8A" w14:textId="5270FAE9" w:rsidR="00EC0E56" w:rsidRDefault="00E3166B">
            <w:pPr>
              <w:pStyle w:val="TableParagraph"/>
              <w:spacing w:line="261" w:lineRule="auto"/>
              <w:ind w:left="81" w:right="1229"/>
              <w:rPr>
                <w:sz w:val="24"/>
              </w:rPr>
            </w:pPr>
            <w:r>
              <w:rPr>
                <w:sz w:val="24"/>
              </w:rPr>
              <w:t>Wood, E.J. Variation in Sexual Violence during War. Politics &amp; Society 34.3 (2006): 307-342</w:t>
            </w:r>
          </w:p>
        </w:tc>
      </w:tr>
      <w:tr w:rsidR="00EC0E56" w14:paraId="0D1036E3" w14:textId="77777777">
        <w:trPr>
          <w:trHeight w:val="1046"/>
        </w:trPr>
        <w:tc>
          <w:tcPr>
            <w:tcW w:w="726" w:type="dxa"/>
            <w:shd w:val="clear" w:color="auto" w:fill="F5F5F5"/>
          </w:tcPr>
          <w:p w14:paraId="730C070E" w14:textId="77777777" w:rsidR="00EC0E56" w:rsidRDefault="0007543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  <w:shd w:val="clear" w:color="auto" w:fill="F5F5F5"/>
          </w:tcPr>
          <w:p w14:paraId="2F778B6A" w14:textId="113B13F2" w:rsidR="00EC0E56" w:rsidRDefault="00075436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3166B">
              <w:rPr>
                <w:sz w:val="24"/>
              </w:rPr>
              <w:t>,4,5</w:t>
            </w:r>
          </w:p>
        </w:tc>
        <w:tc>
          <w:tcPr>
            <w:tcW w:w="1855" w:type="dxa"/>
            <w:shd w:val="clear" w:color="auto" w:fill="F5F5F5"/>
          </w:tcPr>
          <w:p w14:paraId="182C2792" w14:textId="3E79336F" w:rsidR="00EC0E56" w:rsidRDefault="00E3166B" w:rsidP="00E3166B">
            <w:pPr>
              <w:pStyle w:val="TableParagraph"/>
              <w:spacing w:line="261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Violence, Harassment and Workplace</w:t>
            </w:r>
          </w:p>
        </w:tc>
        <w:tc>
          <w:tcPr>
            <w:tcW w:w="883" w:type="dxa"/>
            <w:shd w:val="clear" w:color="auto" w:fill="F5F5F5"/>
          </w:tcPr>
          <w:p w14:paraId="70F6B925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4" w:type="dxa"/>
            <w:shd w:val="clear" w:color="auto" w:fill="F5F5F5"/>
          </w:tcPr>
          <w:p w14:paraId="4429A79E" w14:textId="794AC50F" w:rsidR="00EC0E56" w:rsidRDefault="00E3166B">
            <w:pPr>
              <w:pStyle w:val="TableParagraph"/>
              <w:spacing w:line="261" w:lineRule="auto"/>
              <w:ind w:left="81" w:right="850"/>
              <w:rPr>
                <w:sz w:val="24"/>
              </w:rPr>
            </w:pPr>
            <w:r>
              <w:rPr>
                <w:sz w:val="24"/>
              </w:rPr>
              <w:t>Mackinnon, Catharine A. Only Words. Cambridge, Mass: Harvard University Press, 1993. Chapter II. Racial and sexual Harassment pp 43-68</w:t>
            </w:r>
          </w:p>
        </w:tc>
      </w:tr>
      <w:tr w:rsidR="00E3166B" w14:paraId="1D942AFE" w14:textId="77777777">
        <w:trPr>
          <w:trHeight w:val="1906"/>
        </w:trPr>
        <w:tc>
          <w:tcPr>
            <w:tcW w:w="726" w:type="dxa"/>
          </w:tcPr>
          <w:p w14:paraId="421657D0" w14:textId="77777777" w:rsidR="00E3166B" w:rsidRDefault="00E3166B" w:rsidP="00E3166B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14:paraId="6E33ACFD" w14:textId="1206D35B" w:rsidR="00E3166B" w:rsidRDefault="00E3166B" w:rsidP="00E316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5" w:type="dxa"/>
          </w:tcPr>
          <w:p w14:paraId="4F804B5D" w14:textId="73C3CA37" w:rsidR="00E3166B" w:rsidRDefault="00E3166B" w:rsidP="00E3166B">
            <w:pPr>
              <w:pStyle w:val="TableParagraph"/>
              <w:spacing w:line="261" w:lineRule="auto"/>
              <w:ind w:left="82" w:right="463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83" w:type="dxa"/>
          </w:tcPr>
          <w:p w14:paraId="07D80688" w14:textId="6EC57427" w:rsidR="00E3166B" w:rsidRDefault="00E3166B" w:rsidP="00E3166B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</w:tcPr>
          <w:p w14:paraId="03A9A10D" w14:textId="52C5594E" w:rsidR="00E3166B" w:rsidRDefault="00E3166B" w:rsidP="00E3166B">
            <w:pPr>
              <w:pStyle w:val="TableParagraph"/>
              <w:spacing w:before="24"/>
              <w:ind w:left="386"/>
              <w:rPr>
                <w:sz w:val="24"/>
              </w:rPr>
            </w:pPr>
          </w:p>
        </w:tc>
      </w:tr>
      <w:tr w:rsidR="00E3166B" w14:paraId="59D0F84A" w14:textId="77777777">
        <w:trPr>
          <w:trHeight w:val="1646"/>
        </w:trPr>
        <w:tc>
          <w:tcPr>
            <w:tcW w:w="726" w:type="dxa"/>
            <w:shd w:val="clear" w:color="auto" w:fill="F5F5F5"/>
          </w:tcPr>
          <w:p w14:paraId="58421FC0" w14:textId="57B0A392" w:rsidR="00E3166B" w:rsidRDefault="00E3166B" w:rsidP="00E3166B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  <w:shd w:val="clear" w:color="auto" w:fill="F5F5F5"/>
          </w:tcPr>
          <w:p w14:paraId="7BC8DB8B" w14:textId="7D314490" w:rsidR="00E3166B" w:rsidRDefault="00E3166B" w:rsidP="00E316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5" w:type="dxa"/>
            <w:shd w:val="clear" w:color="auto" w:fill="F5F5F5"/>
          </w:tcPr>
          <w:p w14:paraId="639B58AF" w14:textId="39318B0E" w:rsidR="00E3166B" w:rsidRDefault="00E3166B" w:rsidP="00E3166B">
            <w:pPr>
              <w:pStyle w:val="TableParagraph"/>
              <w:spacing w:line="261" w:lineRule="auto"/>
              <w:ind w:left="82" w:right="90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83" w:type="dxa"/>
            <w:shd w:val="clear" w:color="auto" w:fill="F5F5F5"/>
          </w:tcPr>
          <w:p w14:paraId="59A60EB5" w14:textId="008A961F" w:rsidR="00E3166B" w:rsidRDefault="00E3166B" w:rsidP="00E3166B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528F2D7D" w14:textId="77777777" w:rsidR="00E3166B" w:rsidRDefault="00E3166B" w:rsidP="00E3166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66EAE131" w14:textId="77777777">
        <w:trPr>
          <w:trHeight w:val="446"/>
        </w:trPr>
        <w:tc>
          <w:tcPr>
            <w:tcW w:w="726" w:type="dxa"/>
          </w:tcPr>
          <w:p w14:paraId="40D20D98" w14:textId="45ABFE73" w:rsidR="00EC0E56" w:rsidRDefault="00EC0E56">
            <w:pPr>
              <w:pStyle w:val="TableParagraph"/>
              <w:ind w:right="292"/>
              <w:jc w:val="right"/>
              <w:rPr>
                <w:sz w:val="24"/>
              </w:rPr>
            </w:pPr>
          </w:p>
        </w:tc>
        <w:tc>
          <w:tcPr>
            <w:tcW w:w="814" w:type="dxa"/>
          </w:tcPr>
          <w:p w14:paraId="55604A79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55" w:type="dxa"/>
          </w:tcPr>
          <w:p w14:paraId="6A15DE05" w14:textId="21F2BC57" w:rsidR="00EC0E56" w:rsidRDefault="00EC0E56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883" w:type="dxa"/>
          </w:tcPr>
          <w:p w14:paraId="63F34C64" w14:textId="2FD2D116" w:rsidR="00EC0E56" w:rsidRDefault="00EC0E56">
            <w:pPr>
              <w:pStyle w:val="TableParagraph"/>
              <w:ind w:left="62" w:right="56"/>
              <w:jc w:val="center"/>
              <w:rPr>
                <w:sz w:val="24"/>
              </w:rPr>
            </w:pPr>
          </w:p>
        </w:tc>
        <w:tc>
          <w:tcPr>
            <w:tcW w:w="5354" w:type="dxa"/>
          </w:tcPr>
          <w:p w14:paraId="07C68BB9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405C59E9" w14:textId="77777777">
        <w:trPr>
          <w:trHeight w:val="446"/>
        </w:trPr>
        <w:tc>
          <w:tcPr>
            <w:tcW w:w="726" w:type="dxa"/>
            <w:shd w:val="clear" w:color="auto" w:fill="F5F5F5"/>
          </w:tcPr>
          <w:p w14:paraId="5BCDFC5A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  <w:shd w:val="clear" w:color="auto" w:fill="F5F5F5"/>
          </w:tcPr>
          <w:p w14:paraId="0856E396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2" w:type="dxa"/>
            <w:gridSpan w:val="3"/>
            <w:shd w:val="clear" w:color="auto" w:fill="F5F5F5"/>
          </w:tcPr>
          <w:p w14:paraId="0865B1A2" w14:textId="6566C800" w:rsidR="00EC0E56" w:rsidRDefault="0007543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E3166B">
              <w:rPr>
                <w:sz w:val="24"/>
              </w:rPr>
              <w:t>V: Addressing Gendered Violence: Politics and Public Policy</w:t>
            </w:r>
          </w:p>
        </w:tc>
      </w:tr>
      <w:tr w:rsidR="00EC0E56" w14:paraId="298865C1" w14:textId="77777777">
        <w:trPr>
          <w:trHeight w:val="446"/>
        </w:trPr>
        <w:tc>
          <w:tcPr>
            <w:tcW w:w="726" w:type="dxa"/>
          </w:tcPr>
          <w:p w14:paraId="31F2131E" w14:textId="017FA799" w:rsidR="00EC0E56" w:rsidRDefault="00E316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14:paraId="2ED426B6" w14:textId="20B8D891" w:rsidR="00EC0E56" w:rsidRDefault="00E316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8,9,10,11</w:t>
            </w:r>
          </w:p>
        </w:tc>
        <w:tc>
          <w:tcPr>
            <w:tcW w:w="1855" w:type="dxa"/>
          </w:tcPr>
          <w:p w14:paraId="1BDDF288" w14:textId="64D84873" w:rsidR="00EC0E56" w:rsidRDefault="00E3166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Addressing Gendered Violence: Politics and Public Policy</w:t>
            </w:r>
          </w:p>
        </w:tc>
        <w:tc>
          <w:tcPr>
            <w:tcW w:w="883" w:type="dxa"/>
          </w:tcPr>
          <w:p w14:paraId="2CADF9CA" w14:textId="3D45F767" w:rsidR="00EC0E56" w:rsidRDefault="00E316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4" w:type="dxa"/>
          </w:tcPr>
          <w:p w14:paraId="29547E92" w14:textId="0D626D05" w:rsidR="00EC0E56" w:rsidRDefault="00776D26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Omvedt</w:t>
            </w:r>
            <w:proofErr w:type="spellEnd"/>
            <w:r>
              <w:rPr>
                <w:sz w:val="24"/>
              </w:rPr>
              <w:t>, Gail. Violence against women: New Movements and New Theories in India. 1990. Pp 1-40.</w:t>
            </w:r>
          </w:p>
        </w:tc>
      </w:tr>
      <w:tr w:rsidR="00776D26" w14:paraId="232F537D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70B47839" w14:textId="142A7079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  <w:shd w:val="clear" w:color="auto" w:fill="F5F5F5"/>
          </w:tcPr>
          <w:p w14:paraId="56751E1D" w14:textId="2F38B601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5" w:type="dxa"/>
            <w:shd w:val="clear" w:color="auto" w:fill="F5F5F5"/>
          </w:tcPr>
          <w:p w14:paraId="66111EAB" w14:textId="501EFB94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Quiz&amp; ICT</w:t>
            </w:r>
          </w:p>
        </w:tc>
        <w:tc>
          <w:tcPr>
            <w:tcW w:w="883" w:type="dxa"/>
            <w:shd w:val="clear" w:color="auto" w:fill="F5F5F5"/>
          </w:tcPr>
          <w:p w14:paraId="39D261AF" w14:textId="5E7AB103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23377FD2" w14:textId="38089B98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  <w:tr w:rsidR="00776D26" w14:paraId="42376898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070E0F24" w14:textId="3B299744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4" w:type="dxa"/>
            <w:shd w:val="clear" w:color="auto" w:fill="F5F5F5"/>
          </w:tcPr>
          <w:p w14:paraId="41679B97" w14:textId="18D22125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5" w:type="dxa"/>
            <w:shd w:val="clear" w:color="auto" w:fill="F5F5F5"/>
          </w:tcPr>
          <w:p w14:paraId="3EC8BC95" w14:textId="23E596F9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83" w:type="dxa"/>
            <w:shd w:val="clear" w:color="auto" w:fill="F5F5F5"/>
          </w:tcPr>
          <w:p w14:paraId="35F779F8" w14:textId="39DD8634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720EF0C3" w14:textId="77777777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  <w:tr w:rsidR="00776D26" w14:paraId="7746839D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0EF821D4" w14:textId="67340AE7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" w:type="dxa"/>
            <w:shd w:val="clear" w:color="auto" w:fill="F5F5F5"/>
          </w:tcPr>
          <w:p w14:paraId="603682E7" w14:textId="77777777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55" w:type="dxa"/>
            <w:shd w:val="clear" w:color="auto" w:fill="F5F5F5"/>
          </w:tcPr>
          <w:p w14:paraId="2648BD4C" w14:textId="5F64D2E3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883" w:type="dxa"/>
            <w:shd w:val="clear" w:color="auto" w:fill="F5F5F5"/>
          </w:tcPr>
          <w:p w14:paraId="4F92DD3B" w14:textId="5A4EED4D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4" w:type="dxa"/>
            <w:shd w:val="clear" w:color="auto" w:fill="F5F5F5"/>
          </w:tcPr>
          <w:p w14:paraId="503E0B5B" w14:textId="77777777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</w:tbl>
    <w:p w14:paraId="69A29EBA" w14:textId="77777777" w:rsidR="00EC0E56" w:rsidRDefault="00EC0E56">
      <w:pPr>
        <w:spacing w:line="261" w:lineRule="auto"/>
        <w:rPr>
          <w:sz w:val="24"/>
        </w:rPr>
        <w:sectPr w:rsidR="00EC0E56">
          <w:pgSz w:w="11910" w:h="16840"/>
          <w:pgMar w:top="1060" w:right="1020" w:bottom="280" w:left="1020" w:header="720" w:footer="720" w:gutter="0"/>
          <w:cols w:space="720"/>
        </w:sectPr>
      </w:pPr>
    </w:p>
    <w:p w14:paraId="0EF2BAEB" w14:textId="77777777" w:rsidR="00EC0E56" w:rsidRDefault="00EC0E56">
      <w:pPr>
        <w:pStyle w:val="BodyText"/>
        <w:rPr>
          <w:sz w:val="20"/>
        </w:rPr>
      </w:pPr>
    </w:p>
    <w:p w14:paraId="10F977FB" w14:textId="77777777" w:rsidR="00EC0E56" w:rsidRDefault="00EC0E56">
      <w:pPr>
        <w:pStyle w:val="BodyText"/>
        <w:rPr>
          <w:sz w:val="16"/>
        </w:rPr>
      </w:pPr>
    </w:p>
    <w:p w14:paraId="4D7C8AE9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3DE9E55C" w14:textId="77777777" w:rsidR="00EC0E56" w:rsidRDefault="00EC0E56">
      <w:pPr>
        <w:pStyle w:val="BodyText"/>
        <w:rPr>
          <w:sz w:val="26"/>
        </w:rPr>
      </w:pPr>
    </w:p>
    <w:p w14:paraId="5110D6A8" w14:textId="77777777" w:rsidR="00EC0E56" w:rsidRDefault="00EC0E56">
      <w:pPr>
        <w:pStyle w:val="BodyText"/>
        <w:spacing w:before="4"/>
        <w:rPr>
          <w:sz w:val="27"/>
        </w:rPr>
      </w:pPr>
    </w:p>
    <w:p w14:paraId="1B36B56D" w14:textId="77777777" w:rsidR="00776D26" w:rsidRDefault="00776D26">
      <w:pPr>
        <w:pStyle w:val="BodyText"/>
        <w:spacing w:line="386" w:lineRule="auto"/>
        <w:ind w:left="113" w:right="7095"/>
      </w:pPr>
      <w:r>
        <w:t>Monikornika Kakoty</w:t>
      </w:r>
    </w:p>
    <w:p w14:paraId="0E07DBE0" w14:textId="48D3955A" w:rsidR="00EC0E56" w:rsidRDefault="00075436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776D26">
        <w:t>20</w:t>
      </w:r>
      <w:r>
        <w:t>/0</w:t>
      </w:r>
      <w:r w:rsidR="00776D26">
        <w:t>1</w:t>
      </w:r>
      <w:r>
        <w:t>/202</w:t>
      </w:r>
      <w:r w:rsidR="00776D26">
        <w:t>3</w:t>
      </w:r>
    </w:p>
    <w:p w14:paraId="5E8AE8FB" w14:textId="77777777" w:rsidR="00EC0E56" w:rsidRDefault="00EC0E56">
      <w:pPr>
        <w:spacing w:line="386" w:lineRule="auto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</w:p>
    <w:p w14:paraId="1218BF66" w14:textId="27801709" w:rsidR="00EC0E56" w:rsidRDefault="00075436">
      <w:pPr>
        <w:spacing w:before="74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 w:rsidR="00776D26">
        <w:rPr>
          <w:b/>
          <w:spacing w:val="-2"/>
          <w:sz w:val="24"/>
        </w:rPr>
        <w:t xml:space="preserve"> Monikornika Kakoty</w:t>
      </w:r>
    </w:p>
    <w:p w14:paraId="5A737A34" w14:textId="77777777" w:rsidR="00EC0E56" w:rsidRDefault="00075436">
      <w:pPr>
        <w:spacing w:before="25"/>
        <w:ind w:left="113"/>
        <w:rPr>
          <w:sz w:val="24"/>
        </w:rPr>
      </w:pPr>
      <w:proofErr w:type="gramStart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1B24080A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795"/>
        <w:gridCol w:w="2149"/>
        <w:gridCol w:w="967"/>
        <w:gridCol w:w="4938"/>
      </w:tblGrid>
      <w:tr w:rsidR="00EC0E56" w14:paraId="10A08418" w14:textId="77777777">
        <w:trPr>
          <w:trHeight w:val="1048"/>
        </w:trPr>
        <w:tc>
          <w:tcPr>
            <w:tcW w:w="9630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2459541A" w14:textId="55B77DE7" w:rsidR="00776D26" w:rsidRDefault="00075436">
            <w:pPr>
              <w:pStyle w:val="TableParagraph"/>
              <w:tabs>
                <w:tab w:val="left" w:pos="4643"/>
                <w:tab w:val="left" w:pos="6111"/>
              </w:tabs>
              <w:spacing w:line="261" w:lineRule="auto"/>
              <w:ind w:left="82" w:right="1208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Semester: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 w:rsidR="00776D26">
              <w:rPr>
                <w:b/>
                <w:spacing w:val="-1"/>
                <w:sz w:val="24"/>
              </w:rPr>
              <w:t xml:space="preserve"> 4</w:t>
            </w:r>
            <w:r w:rsidR="00776D26" w:rsidRPr="00776D26">
              <w:rPr>
                <w:b/>
                <w:spacing w:val="-1"/>
                <w:sz w:val="24"/>
                <w:vertAlign w:val="superscript"/>
              </w:rPr>
              <w:t>th</w:t>
            </w:r>
            <w:r w:rsidR="00776D26">
              <w:rPr>
                <w:b/>
                <w:spacing w:val="-1"/>
                <w:sz w:val="24"/>
              </w:rPr>
              <w:t xml:space="preserve"> Semester </w:t>
            </w:r>
            <w:r>
              <w:rPr>
                <w:b/>
                <w:sz w:val="24"/>
              </w:rPr>
              <w:t>(</w:t>
            </w:r>
            <w:r w:rsidR="00776D26">
              <w:rPr>
                <w:b/>
                <w:sz w:val="24"/>
              </w:rPr>
              <w:t>Non-Hon/ DSC</w:t>
            </w:r>
            <w:r>
              <w:rPr>
                <w:b/>
                <w:sz w:val="24"/>
              </w:rPr>
              <w:t>) CBCS</w:t>
            </w:r>
            <w:r w:rsidR="00776D26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76D26">
              <w:rPr>
                <w:b/>
                <w:spacing w:val="-57"/>
                <w:sz w:val="24"/>
              </w:rPr>
              <w:t>70</w:t>
            </w:r>
          </w:p>
          <w:p w14:paraId="505537BB" w14:textId="2C731C7B" w:rsidR="00EC0E56" w:rsidRDefault="00776D26">
            <w:pPr>
              <w:pStyle w:val="TableParagraph"/>
              <w:tabs>
                <w:tab w:val="left" w:pos="4643"/>
                <w:tab w:val="left" w:pos="6111"/>
              </w:tabs>
              <w:spacing w:line="261" w:lineRule="auto"/>
              <w:ind w:left="82" w:right="1208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>P</w:t>
            </w:r>
            <w:r w:rsidR="00075436">
              <w:rPr>
                <w:b/>
                <w:sz w:val="24"/>
              </w:rPr>
              <w:t>aper</w:t>
            </w:r>
            <w:r w:rsidR="00075436">
              <w:rPr>
                <w:b/>
                <w:spacing w:val="-7"/>
                <w:sz w:val="24"/>
              </w:rPr>
              <w:t xml:space="preserve"> </w:t>
            </w:r>
            <w:r w:rsidR="00075436">
              <w:rPr>
                <w:b/>
                <w:sz w:val="24"/>
              </w:rPr>
              <w:t>Name:</w:t>
            </w:r>
            <w:r w:rsidR="0007543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Methods of Sociological Enquiry</w:t>
            </w:r>
            <w:r w:rsidR="00075436">
              <w:rPr>
                <w:b/>
                <w:sz w:val="24"/>
              </w:rPr>
              <w:tab/>
              <w:t>Paper</w:t>
            </w:r>
            <w:r w:rsidR="00075436">
              <w:rPr>
                <w:b/>
                <w:spacing w:val="-5"/>
                <w:sz w:val="24"/>
              </w:rPr>
              <w:t xml:space="preserve"> </w:t>
            </w:r>
            <w:r w:rsidR="00075436">
              <w:rPr>
                <w:b/>
                <w:sz w:val="24"/>
              </w:rPr>
              <w:t xml:space="preserve">Code: </w:t>
            </w:r>
            <w:r>
              <w:rPr>
                <w:b/>
                <w:sz w:val="24"/>
              </w:rPr>
              <w:t>DSC 04</w:t>
            </w:r>
          </w:p>
          <w:p w14:paraId="7047E170" w14:textId="1D736013" w:rsidR="00EC0E56" w:rsidRDefault="00075436">
            <w:pPr>
              <w:pStyle w:val="TableParagraph"/>
              <w:tabs>
                <w:tab w:val="left" w:pos="2148"/>
                <w:tab w:val="left" w:pos="4175"/>
              </w:tabs>
              <w:spacing w:before="0" w:line="274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z w:val="24"/>
              </w:rPr>
              <w:tab/>
            </w:r>
            <w:r w:rsidR="00F626DE">
              <w:rPr>
                <w:b/>
                <w:sz w:val="24"/>
              </w:rPr>
              <w:t>07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F626DE">
              <w:rPr>
                <w:b/>
                <w:sz w:val="24"/>
              </w:rPr>
              <w:t>07</w:t>
            </w:r>
          </w:p>
        </w:tc>
      </w:tr>
      <w:tr w:rsidR="00EC0E56" w14:paraId="354ABDD9" w14:textId="77777777">
        <w:trPr>
          <w:trHeight w:val="1048"/>
        </w:trPr>
        <w:tc>
          <w:tcPr>
            <w:tcW w:w="781" w:type="dxa"/>
            <w:tcBorders>
              <w:top w:val="single" w:sz="6" w:space="0" w:color="404040"/>
            </w:tcBorders>
          </w:tcPr>
          <w:p w14:paraId="78F850AD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693BF362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95" w:type="dxa"/>
            <w:tcBorders>
              <w:top w:val="single" w:sz="6" w:space="0" w:color="404040"/>
            </w:tcBorders>
          </w:tcPr>
          <w:p w14:paraId="3BF4DE3A" w14:textId="77777777" w:rsidR="00EC0E56" w:rsidRDefault="00075436">
            <w:pPr>
              <w:pStyle w:val="TableParagraph"/>
              <w:spacing w:before="94"/>
              <w:ind w:left="2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49" w:type="dxa"/>
            <w:tcBorders>
              <w:top w:val="single" w:sz="6" w:space="0" w:color="404040"/>
            </w:tcBorders>
          </w:tcPr>
          <w:p w14:paraId="3BFE38ED" w14:textId="77777777" w:rsidR="00EC0E56" w:rsidRDefault="00075436">
            <w:pPr>
              <w:pStyle w:val="TableParagraph"/>
              <w:spacing w:before="94" w:line="261" w:lineRule="auto"/>
              <w:ind w:left="81" w:right="5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967" w:type="dxa"/>
            <w:tcBorders>
              <w:top w:val="single" w:sz="6" w:space="0" w:color="404040"/>
            </w:tcBorders>
          </w:tcPr>
          <w:p w14:paraId="22DABE7B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8" w:type="dxa"/>
            <w:tcBorders>
              <w:top w:val="single" w:sz="6" w:space="0" w:color="404040"/>
            </w:tcBorders>
          </w:tcPr>
          <w:p w14:paraId="3CCA3B1E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5BEF5E4A" w14:textId="77777777">
        <w:trPr>
          <w:trHeight w:val="446"/>
        </w:trPr>
        <w:tc>
          <w:tcPr>
            <w:tcW w:w="781" w:type="dxa"/>
            <w:shd w:val="clear" w:color="auto" w:fill="F5F5F5"/>
          </w:tcPr>
          <w:p w14:paraId="0F620068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3DB64FB4" w14:textId="2C008B77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="00776D26">
              <w:rPr>
                <w:b/>
                <w:spacing w:val="-1"/>
                <w:sz w:val="24"/>
              </w:rPr>
              <w:t>I</w:t>
            </w:r>
            <w:r>
              <w:rPr>
                <w:b/>
                <w:sz w:val="24"/>
              </w:rPr>
              <w:t>:</w:t>
            </w:r>
            <w:r w:rsidR="00776D26">
              <w:rPr>
                <w:b/>
                <w:sz w:val="24"/>
              </w:rPr>
              <w:t xml:space="preserve"> Modes of Enquiry</w:t>
            </w:r>
          </w:p>
        </w:tc>
        <w:tc>
          <w:tcPr>
            <w:tcW w:w="4938" w:type="dxa"/>
            <w:shd w:val="clear" w:color="auto" w:fill="F5F5F5"/>
          </w:tcPr>
          <w:p w14:paraId="161C6F87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73F3EBBE" w14:textId="77777777">
        <w:trPr>
          <w:trHeight w:val="446"/>
        </w:trPr>
        <w:tc>
          <w:tcPr>
            <w:tcW w:w="781" w:type="dxa"/>
          </w:tcPr>
          <w:p w14:paraId="09012B55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14:paraId="0CE80551" w14:textId="553331EB" w:rsidR="00EC0E56" w:rsidRDefault="00075436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6D26">
              <w:rPr>
                <w:sz w:val="24"/>
              </w:rPr>
              <w:t>,2</w:t>
            </w:r>
          </w:p>
        </w:tc>
        <w:tc>
          <w:tcPr>
            <w:tcW w:w="2149" w:type="dxa"/>
          </w:tcPr>
          <w:p w14:paraId="3C20B910" w14:textId="1663A8B5" w:rsidR="00EC0E56" w:rsidRDefault="00776D2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Theory and Research</w:t>
            </w:r>
          </w:p>
        </w:tc>
        <w:tc>
          <w:tcPr>
            <w:tcW w:w="967" w:type="dxa"/>
          </w:tcPr>
          <w:p w14:paraId="4E685CF9" w14:textId="4C42231C" w:rsidR="00EC0E56" w:rsidRDefault="00776D2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vMerge w:val="restart"/>
          </w:tcPr>
          <w:p w14:paraId="7C02012C" w14:textId="4655478E" w:rsidR="00EC0E56" w:rsidRDefault="00776D26" w:rsidP="00776D26">
            <w:pPr>
              <w:pStyle w:val="TableParagraph"/>
              <w:tabs>
                <w:tab w:val="left" w:pos="280"/>
              </w:tabs>
              <w:spacing w:before="1" w:line="264" w:lineRule="auto"/>
              <w:ind w:left="279" w:right="195"/>
              <w:rPr>
                <w:sz w:val="24"/>
              </w:rPr>
            </w:pPr>
            <w:r>
              <w:rPr>
                <w:sz w:val="24"/>
              </w:rPr>
              <w:t>Merton, R.K. 1972, Social Theory and Social Structure, Delhi. Arvind Publishing House, pp 139-171</w:t>
            </w:r>
          </w:p>
        </w:tc>
      </w:tr>
      <w:tr w:rsidR="00EC0E56" w14:paraId="36684518" w14:textId="77777777">
        <w:trPr>
          <w:trHeight w:val="2145"/>
        </w:trPr>
        <w:tc>
          <w:tcPr>
            <w:tcW w:w="781" w:type="dxa"/>
          </w:tcPr>
          <w:p w14:paraId="4601D876" w14:textId="3C1C2162" w:rsidR="00EC0E56" w:rsidRDefault="00EC0E56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795" w:type="dxa"/>
          </w:tcPr>
          <w:p w14:paraId="4FDA0D12" w14:textId="73C08786" w:rsidR="00EC0E56" w:rsidRDefault="00EC0E56">
            <w:pPr>
              <w:pStyle w:val="TableParagraph"/>
              <w:ind w:left="63" w:right="57"/>
              <w:jc w:val="center"/>
              <w:rPr>
                <w:sz w:val="24"/>
              </w:rPr>
            </w:pPr>
          </w:p>
        </w:tc>
        <w:tc>
          <w:tcPr>
            <w:tcW w:w="2149" w:type="dxa"/>
          </w:tcPr>
          <w:p w14:paraId="7B343C15" w14:textId="3236780E" w:rsidR="00EC0E56" w:rsidRDefault="00EC0E56">
            <w:pPr>
              <w:pStyle w:val="TableParagraph"/>
              <w:spacing w:line="261" w:lineRule="auto"/>
              <w:ind w:left="81" w:right="351"/>
              <w:rPr>
                <w:sz w:val="24"/>
              </w:rPr>
            </w:pPr>
          </w:p>
        </w:tc>
        <w:tc>
          <w:tcPr>
            <w:tcW w:w="967" w:type="dxa"/>
          </w:tcPr>
          <w:p w14:paraId="1DF1FBF3" w14:textId="70B891DC" w:rsidR="00EC0E56" w:rsidRDefault="00EC0E56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4938" w:type="dxa"/>
            <w:vMerge/>
            <w:tcBorders>
              <w:top w:val="nil"/>
            </w:tcBorders>
          </w:tcPr>
          <w:p w14:paraId="675B58BD" w14:textId="77777777" w:rsidR="00EC0E56" w:rsidRDefault="00EC0E56">
            <w:pPr>
              <w:rPr>
                <w:sz w:val="2"/>
                <w:szCs w:val="2"/>
              </w:rPr>
            </w:pPr>
          </w:p>
        </w:tc>
      </w:tr>
      <w:tr w:rsidR="00EC0E56" w14:paraId="346EDBAD" w14:textId="77777777">
        <w:trPr>
          <w:trHeight w:val="1354"/>
        </w:trPr>
        <w:tc>
          <w:tcPr>
            <w:tcW w:w="781" w:type="dxa"/>
            <w:shd w:val="clear" w:color="auto" w:fill="F5F5F5"/>
          </w:tcPr>
          <w:p w14:paraId="592F7BEA" w14:textId="2D5BD3B2" w:rsidR="00EC0E56" w:rsidRDefault="00776D2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  <w:shd w:val="clear" w:color="auto" w:fill="F5F5F5"/>
          </w:tcPr>
          <w:p w14:paraId="0DB1A3D1" w14:textId="5DA9089D" w:rsidR="00EC0E56" w:rsidRDefault="00776D26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149" w:type="dxa"/>
            <w:shd w:val="clear" w:color="auto" w:fill="F5F5F5"/>
          </w:tcPr>
          <w:p w14:paraId="72E63A4D" w14:textId="2E39301A" w:rsidR="00EC0E56" w:rsidRDefault="00776D26">
            <w:pPr>
              <w:pStyle w:val="TableParagraph"/>
              <w:spacing w:line="261" w:lineRule="auto"/>
              <w:ind w:left="81" w:right="565"/>
              <w:rPr>
                <w:sz w:val="24"/>
              </w:rPr>
            </w:pPr>
            <w:r>
              <w:rPr>
                <w:sz w:val="24"/>
              </w:rPr>
              <w:t>Constructing the Object of Research</w:t>
            </w:r>
          </w:p>
        </w:tc>
        <w:tc>
          <w:tcPr>
            <w:tcW w:w="967" w:type="dxa"/>
            <w:shd w:val="clear" w:color="auto" w:fill="F5F5F5"/>
          </w:tcPr>
          <w:p w14:paraId="055790B7" w14:textId="77777777" w:rsidR="00EC0E56" w:rsidRDefault="0007543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  <w:shd w:val="clear" w:color="auto" w:fill="F5F5F5"/>
          </w:tcPr>
          <w:p w14:paraId="0B576FF6" w14:textId="5F193D93" w:rsidR="00EC0E56" w:rsidRDefault="00F626DE">
            <w:pPr>
              <w:pStyle w:val="TableParagraph"/>
              <w:spacing w:line="261" w:lineRule="auto"/>
              <w:ind w:left="82" w:right="51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Srinivas, M.N, et al. 2002, The Fieldworker and the Field: Problems and Challenges in Sociological Investigation, New Delhi. Pp 1-14.</w:t>
            </w:r>
          </w:p>
        </w:tc>
      </w:tr>
      <w:tr w:rsidR="00F626DE" w14:paraId="13C7B365" w14:textId="77777777">
        <w:trPr>
          <w:trHeight w:val="1894"/>
        </w:trPr>
        <w:tc>
          <w:tcPr>
            <w:tcW w:w="781" w:type="dxa"/>
          </w:tcPr>
          <w:p w14:paraId="1BEE553D" w14:textId="00A77CA2" w:rsidR="00F626DE" w:rsidRDefault="00F626DE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14:paraId="01E248B9" w14:textId="04B3CA88" w:rsidR="00F626DE" w:rsidRDefault="00F626DE" w:rsidP="00F626DE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9" w:type="dxa"/>
          </w:tcPr>
          <w:p w14:paraId="610C86D2" w14:textId="1E0B11FC" w:rsidR="00F626DE" w:rsidRDefault="00F626DE" w:rsidP="00F626DE">
            <w:pPr>
              <w:pStyle w:val="TableParagraph"/>
              <w:spacing w:line="261" w:lineRule="auto"/>
              <w:ind w:left="81" w:right="125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967" w:type="dxa"/>
          </w:tcPr>
          <w:p w14:paraId="389D072D" w14:textId="387534C5" w:rsidR="00F626DE" w:rsidRDefault="00F626DE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</w:tcPr>
          <w:p w14:paraId="350173E4" w14:textId="7E9ED7F3" w:rsidR="00F626DE" w:rsidRDefault="00F626DE" w:rsidP="00F626DE">
            <w:pPr>
              <w:pStyle w:val="TableParagraph"/>
              <w:tabs>
                <w:tab w:val="left" w:pos="280"/>
              </w:tabs>
              <w:spacing w:before="0"/>
              <w:ind w:left="279"/>
              <w:rPr>
                <w:sz w:val="24"/>
              </w:rPr>
            </w:pPr>
          </w:p>
        </w:tc>
      </w:tr>
      <w:tr w:rsidR="00F626DE" w14:paraId="6077A3B7" w14:textId="77777777">
        <w:trPr>
          <w:trHeight w:val="1346"/>
        </w:trPr>
        <w:tc>
          <w:tcPr>
            <w:tcW w:w="781" w:type="dxa"/>
            <w:shd w:val="clear" w:color="auto" w:fill="F5F5F5"/>
          </w:tcPr>
          <w:p w14:paraId="6F39DAB1" w14:textId="7FAACDF9" w:rsidR="00F626DE" w:rsidRDefault="00F626DE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  <w:shd w:val="clear" w:color="auto" w:fill="F5F5F5"/>
          </w:tcPr>
          <w:p w14:paraId="058D4C53" w14:textId="61358CE1" w:rsidR="00F626DE" w:rsidRDefault="00F626DE" w:rsidP="00F626DE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9" w:type="dxa"/>
            <w:shd w:val="clear" w:color="auto" w:fill="F5F5F5"/>
          </w:tcPr>
          <w:p w14:paraId="18B5AE9F" w14:textId="29BDB94E" w:rsidR="00F626DE" w:rsidRDefault="00F626DE" w:rsidP="00F626DE">
            <w:pPr>
              <w:pStyle w:val="TableParagraph"/>
              <w:spacing w:line="261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967" w:type="dxa"/>
            <w:shd w:val="clear" w:color="auto" w:fill="F5F5F5"/>
          </w:tcPr>
          <w:p w14:paraId="0CF8D285" w14:textId="6C3B307C" w:rsidR="00F626DE" w:rsidRDefault="00F626DE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  <w:shd w:val="clear" w:color="auto" w:fill="F5F5F5"/>
          </w:tcPr>
          <w:p w14:paraId="40B0FA1B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26DE" w14:paraId="2A6C0E3F" w14:textId="77777777">
        <w:trPr>
          <w:trHeight w:val="446"/>
        </w:trPr>
        <w:tc>
          <w:tcPr>
            <w:tcW w:w="781" w:type="dxa"/>
          </w:tcPr>
          <w:p w14:paraId="68D08F60" w14:textId="365EDCE4" w:rsidR="00F626DE" w:rsidRDefault="00F626DE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419454C" w14:textId="6079ABAE" w:rsidR="00F626DE" w:rsidRDefault="00F626DE" w:rsidP="00F626DE">
            <w:pPr>
              <w:pStyle w:val="TableParagraph"/>
              <w:ind w:left="63" w:right="57"/>
              <w:rPr>
                <w:sz w:val="24"/>
              </w:rPr>
            </w:pPr>
          </w:p>
        </w:tc>
        <w:tc>
          <w:tcPr>
            <w:tcW w:w="2149" w:type="dxa"/>
          </w:tcPr>
          <w:p w14:paraId="78842BE7" w14:textId="7BEFC569" w:rsidR="00F626DE" w:rsidRDefault="00F626DE" w:rsidP="00F626D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967" w:type="dxa"/>
          </w:tcPr>
          <w:p w14:paraId="01953F13" w14:textId="7B0A1DF9" w:rsidR="00F626DE" w:rsidRDefault="00F626DE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38" w:type="dxa"/>
          </w:tcPr>
          <w:p w14:paraId="55A15CA5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26DE" w14:paraId="4B47E638" w14:textId="77777777">
        <w:trPr>
          <w:trHeight w:val="746"/>
        </w:trPr>
        <w:tc>
          <w:tcPr>
            <w:tcW w:w="781" w:type="dxa"/>
            <w:shd w:val="clear" w:color="auto" w:fill="F5F5F5"/>
          </w:tcPr>
          <w:p w14:paraId="0E6B3FD6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437CAA04" w14:textId="4E2CE1D3" w:rsidR="00F626DE" w:rsidRDefault="00F626DE" w:rsidP="00F626DE">
            <w:pPr>
              <w:pStyle w:val="TableParagraph"/>
              <w:spacing w:line="261" w:lineRule="auto"/>
              <w:ind w:left="81" w:right="449"/>
              <w:rPr>
                <w:b/>
                <w:sz w:val="24"/>
              </w:rPr>
            </w:pPr>
          </w:p>
        </w:tc>
        <w:tc>
          <w:tcPr>
            <w:tcW w:w="4938" w:type="dxa"/>
            <w:shd w:val="clear" w:color="auto" w:fill="F5F5F5"/>
          </w:tcPr>
          <w:p w14:paraId="20933AEA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2057C990" w14:textId="77777777" w:rsidR="00EC0E56" w:rsidRDefault="00EC0E56">
      <w:pPr>
        <w:rPr>
          <w:sz w:val="24"/>
        </w:rPr>
        <w:sectPr w:rsidR="00EC0E56">
          <w:pgSz w:w="11910" w:h="16840"/>
          <w:pgMar w:top="1500" w:right="1020" w:bottom="280" w:left="1020" w:header="720" w:footer="720" w:gutter="0"/>
          <w:cols w:space="720"/>
        </w:sectPr>
      </w:pPr>
    </w:p>
    <w:p w14:paraId="4A1DF6EE" w14:textId="77777777" w:rsidR="00EC0E56" w:rsidRDefault="00EC0E56">
      <w:pPr>
        <w:pStyle w:val="BodyText"/>
        <w:spacing w:before="8"/>
        <w:rPr>
          <w:sz w:val="29"/>
        </w:rPr>
      </w:pPr>
    </w:p>
    <w:p w14:paraId="7A96E718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0A2C6D5F" w14:textId="77777777" w:rsidR="00EC0E56" w:rsidRDefault="00EC0E56">
      <w:pPr>
        <w:pStyle w:val="BodyText"/>
        <w:rPr>
          <w:sz w:val="26"/>
        </w:rPr>
      </w:pPr>
    </w:p>
    <w:p w14:paraId="656C8D7B" w14:textId="77777777" w:rsidR="00EC0E56" w:rsidRDefault="00EC0E56">
      <w:pPr>
        <w:pStyle w:val="BodyText"/>
        <w:spacing w:before="4"/>
        <w:rPr>
          <w:sz w:val="27"/>
        </w:rPr>
      </w:pPr>
    </w:p>
    <w:p w14:paraId="5642CA8F" w14:textId="77777777" w:rsidR="00F626DE" w:rsidRDefault="00F626DE">
      <w:pPr>
        <w:pStyle w:val="BodyText"/>
        <w:spacing w:line="386" w:lineRule="auto"/>
        <w:ind w:left="113" w:right="7095"/>
      </w:pPr>
      <w:r>
        <w:t>Monikornika Kakoty</w:t>
      </w:r>
    </w:p>
    <w:p w14:paraId="107C9BD3" w14:textId="427FC2B1" w:rsidR="00EC0E56" w:rsidRDefault="00075436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F626DE">
        <w:t>20</w:t>
      </w:r>
      <w:r>
        <w:t>/0</w:t>
      </w:r>
      <w:r w:rsidR="00F626DE">
        <w:t>1</w:t>
      </w:r>
      <w:r>
        <w:t>/202</w:t>
      </w:r>
      <w:r w:rsidR="00F626DE">
        <w:t>3</w:t>
      </w:r>
    </w:p>
    <w:p w14:paraId="1772B5F6" w14:textId="77777777" w:rsidR="00EC0E56" w:rsidRDefault="00EC0E56">
      <w:pPr>
        <w:spacing w:line="386" w:lineRule="auto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</w:p>
    <w:p w14:paraId="26BB5CB6" w14:textId="7CC6B44C" w:rsidR="00EC0E56" w:rsidRDefault="00075436">
      <w:pPr>
        <w:spacing w:before="70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 w:rsidR="00787F7C">
        <w:rPr>
          <w:sz w:val="24"/>
        </w:rPr>
        <w:t>Monikornika Kakoty</w:t>
      </w:r>
    </w:p>
    <w:p w14:paraId="7CE06A63" w14:textId="77777777" w:rsidR="00EC0E56" w:rsidRDefault="00075436">
      <w:pPr>
        <w:spacing w:before="24" w:after="30"/>
        <w:ind w:left="113"/>
        <w:rPr>
          <w:sz w:val="24"/>
        </w:rPr>
      </w:pPr>
      <w:proofErr w:type="gramStart"/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795"/>
        <w:gridCol w:w="2149"/>
        <w:gridCol w:w="967"/>
        <w:gridCol w:w="4938"/>
      </w:tblGrid>
      <w:tr w:rsidR="00EC0E56" w14:paraId="454FC44A" w14:textId="77777777" w:rsidTr="00A17D51">
        <w:trPr>
          <w:trHeight w:val="1048"/>
        </w:trPr>
        <w:tc>
          <w:tcPr>
            <w:tcW w:w="9630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62B48279" w14:textId="0578E164" w:rsidR="00A17D51" w:rsidRDefault="00075436">
            <w:pPr>
              <w:pStyle w:val="TableParagraph"/>
              <w:tabs>
                <w:tab w:val="left" w:pos="4406"/>
                <w:tab w:val="left" w:pos="6114"/>
              </w:tabs>
              <w:spacing w:line="261" w:lineRule="auto"/>
              <w:ind w:left="82" w:right="1273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17D51">
              <w:rPr>
                <w:b/>
                <w:sz w:val="24"/>
              </w:rPr>
              <w:t>6</w:t>
            </w:r>
            <w:r w:rsidR="00A17D51" w:rsidRPr="00A17D51">
              <w:rPr>
                <w:b/>
                <w:sz w:val="24"/>
                <w:vertAlign w:val="superscript"/>
              </w:rPr>
              <w:t>th</w:t>
            </w:r>
            <w:r w:rsidR="00A17D51">
              <w:rPr>
                <w:b/>
                <w:sz w:val="24"/>
              </w:rPr>
              <w:t xml:space="preserve"> semester (DSE/</w:t>
            </w:r>
            <w:proofErr w:type="gramStart"/>
            <w:r w:rsidR="00A17D51">
              <w:rPr>
                <w:b/>
                <w:sz w:val="24"/>
              </w:rPr>
              <w:t>Non Hon</w:t>
            </w:r>
            <w:proofErr w:type="gramEnd"/>
            <w:r w:rsidR="00A17D51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 w:rsidR="00A17D51">
              <w:rPr>
                <w:b/>
                <w:sz w:val="24"/>
              </w:rPr>
              <w:t xml:space="preserve"> </w:t>
            </w:r>
            <w:r w:rsidR="00577E2B">
              <w:rPr>
                <w:b/>
                <w:sz w:val="24"/>
              </w:rPr>
              <w:t>52</w:t>
            </w:r>
          </w:p>
          <w:p w14:paraId="485E419D" w14:textId="6C81EEA6" w:rsidR="00EC0E56" w:rsidRDefault="00075436">
            <w:pPr>
              <w:pStyle w:val="TableParagraph"/>
              <w:tabs>
                <w:tab w:val="left" w:pos="4406"/>
                <w:tab w:val="left" w:pos="6114"/>
              </w:tabs>
              <w:spacing w:line="261" w:lineRule="auto"/>
              <w:ind w:left="82" w:right="1273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17D51">
              <w:rPr>
                <w:b/>
                <w:sz w:val="24"/>
              </w:rPr>
              <w:t>Social Stratification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Code:</w:t>
            </w:r>
            <w:r w:rsidR="00A17D51">
              <w:rPr>
                <w:b/>
                <w:sz w:val="24"/>
              </w:rPr>
              <w:t>DSE</w:t>
            </w:r>
            <w:proofErr w:type="spellEnd"/>
            <w:proofErr w:type="gramEnd"/>
            <w:r w:rsidR="00A17D51">
              <w:rPr>
                <w:b/>
                <w:sz w:val="24"/>
              </w:rPr>
              <w:t xml:space="preserve"> 06</w:t>
            </w:r>
          </w:p>
          <w:p w14:paraId="6308025E" w14:textId="488D49C6" w:rsidR="00EC0E56" w:rsidRDefault="00075436">
            <w:pPr>
              <w:pStyle w:val="TableParagraph"/>
              <w:tabs>
                <w:tab w:val="left" w:pos="2148"/>
                <w:tab w:val="left" w:pos="4175"/>
              </w:tabs>
              <w:spacing w:before="0" w:line="274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z w:val="24"/>
              </w:rPr>
              <w:tab/>
            </w:r>
            <w:r w:rsidR="00577E2B">
              <w:rPr>
                <w:b/>
                <w:sz w:val="24"/>
              </w:rPr>
              <w:t>06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577E2B">
              <w:rPr>
                <w:b/>
                <w:sz w:val="24"/>
              </w:rPr>
              <w:t>06</w:t>
            </w:r>
          </w:p>
        </w:tc>
      </w:tr>
      <w:tr w:rsidR="00EC0E56" w14:paraId="0CEC4A2C" w14:textId="77777777" w:rsidTr="00A17D51">
        <w:trPr>
          <w:trHeight w:val="1048"/>
        </w:trPr>
        <w:tc>
          <w:tcPr>
            <w:tcW w:w="781" w:type="dxa"/>
            <w:tcBorders>
              <w:top w:val="single" w:sz="6" w:space="0" w:color="404040"/>
            </w:tcBorders>
          </w:tcPr>
          <w:p w14:paraId="202A1331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092EFD25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95" w:type="dxa"/>
            <w:tcBorders>
              <w:top w:val="single" w:sz="6" w:space="0" w:color="404040"/>
            </w:tcBorders>
          </w:tcPr>
          <w:p w14:paraId="6AB22CB6" w14:textId="77777777" w:rsidR="00EC0E56" w:rsidRDefault="00075436"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49" w:type="dxa"/>
            <w:tcBorders>
              <w:top w:val="single" w:sz="6" w:space="0" w:color="404040"/>
            </w:tcBorders>
          </w:tcPr>
          <w:p w14:paraId="506A2BC4" w14:textId="77777777" w:rsidR="00EC0E56" w:rsidRDefault="00075436">
            <w:pPr>
              <w:pStyle w:val="TableParagraph"/>
              <w:spacing w:before="94" w:line="261" w:lineRule="auto"/>
              <w:ind w:left="81" w:right="5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967" w:type="dxa"/>
            <w:tcBorders>
              <w:top w:val="single" w:sz="6" w:space="0" w:color="404040"/>
            </w:tcBorders>
          </w:tcPr>
          <w:p w14:paraId="141DDC64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8" w:type="dxa"/>
            <w:tcBorders>
              <w:top w:val="single" w:sz="6" w:space="0" w:color="404040"/>
            </w:tcBorders>
          </w:tcPr>
          <w:p w14:paraId="589CA82A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46B09A47" w14:textId="77777777" w:rsidTr="00A17D51">
        <w:trPr>
          <w:trHeight w:val="446"/>
        </w:trPr>
        <w:tc>
          <w:tcPr>
            <w:tcW w:w="781" w:type="dxa"/>
            <w:shd w:val="clear" w:color="auto" w:fill="F5F5F5"/>
          </w:tcPr>
          <w:p w14:paraId="5FE63793" w14:textId="77777777" w:rsidR="00EC0E56" w:rsidRDefault="00EC0E56">
            <w:pPr>
              <w:pStyle w:val="TableParagraph"/>
              <w:spacing w:before="0"/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1DEEE815" w14:textId="5AD2B594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="00A17D5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: </w:t>
            </w:r>
            <w:r w:rsidR="00A17D51">
              <w:rPr>
                <w:b/>
                <w:sz w:val="24"/>
              </w:rPr>
              <w:t>Social Mobility</w:t>
            </w:r>
          </w:p>
        </w:tc>
        <w:tc>
          <w:tcPr>
            <w:tcW w:w="4938" w:type="dxa"/>
            <w:shd w:val="clear" w:color="auto" w:fill="F5F5F5"/>
          </w:tcPr>
          <w:p w14:paraId="714A33C2" w14:textId="77777777" w:rsidR="00EC0E56" w:rsidRDefault="00EC0E56">
            <w:pPr>
              <w:pStyle w:val="TableParagraph"/>
              <w:spacing w:before="0"/>
            </w:pPr>
          </w:p>
        </w:tc>
      </w:tr>
      <w:tr w:rsidR="00EC0E56" w14:paraId="553656F4" w14:textId="77777777" w:rsidTr="00A17D51">
        <w:trPr>
          <w:trHeight w:val="746"/>
        </w:trPr>
        <w:tc>
          <w:tcPr>
            <w:tcW w:w="781" w:type="dxa"/>
          </w:tcPr>
          <w:p w14:paraId="001B78ED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14:paraId="0AC31784" w14:textId="13ADE14C" w:rsidR="00EC0E56" w:rsidRDefault="00075436" w:rsidP="00A17D5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2149" w:type="dxa"/>
          </w:tcPr>
          <w:p w14:paraId="7969E14A" w14:textId="1468F5CA" w:rsidR="00EC0E56" w:rsidRDefault="00075436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 w:rsidR="00A17D51">
              <w:rPr>
                <w:sz w:val="24"/>
              </w:rPr>
              <w:t>Mobility</w:t>
            </w:r>
          </w:p>
        </w:tc>
        <w:tc>
          <w:tcPr>
            <w:tcW w:w="967" w:type="dxa"/>
          </w:tcPr>
          <w:p w14:paraId="6DF4D8E1" w14:textId="3865AB86" w:rsidR="00EC0E56" w:rsidRDefault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</w:tcPr>
          <w:p w14:paraId="1E12E05F" w14:textId="1299836C" w:rsidR="00EC0E56" w:rsidRDefault="00A17D51" w:rsidP="00A17D51">
            <w:pPr>
              <w:pStyle w:val="TableParagraph"/>
              <w:tabs>
                <w:tab w:val="left" w:pos="410"/>
              </w:tabs>
              <w:spacing w:before="11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Breigher</w:t>
            </w:r>
            <w:proofErr w:type="spellEnd"/>
            <w:r>
              <w:rPr>
                <w:sz w:val="20"/>
              </w:rPr>
              <w:t xml:space="preserve">, R.L. (ed)1990. Social </w:t>
            </w:r>
            <w:proofErr w:type="spellStart"/>
            <w:r>
              <w:rPr>
                <w:sz w:val="20"/>
              </w:rPr>
              <w:t>Monility</w:t>
            </w:r>
            <w:proofErr w:type="spellEnd"/>
            <w:r>
              <w:rPr>
                <w:sz w:val="20"/>
              </w:rPr>
              <w:t xml:space="preserve"> and Social Structure. New York: Cambridge University Press, Ch. 5, pp 103-130</w:t>
            </w:r>
          </w:p>
        </w:tc>
      </w:tr>
      <w:tr w:rsidR="00A17D51" w14:paraId="2630B520" w14:textId="77777777" w:rsidTr="00A17D51">
        <w:trPr>
          <w:trHeight w:val="1046"/>
        </w:trPr>
        <w:tc>
          <w:tcPr>
            <w:tcW w:w="781" w:type="dxa"/>
            <w:shd w:val="clear" w:color="auto" w:fill="F5F5F5"/>
          </w:tcPr>
          <w:p w14:paraId="7EB42B78" w14:textId="2C24D688" w:rsidR="00A17D51" w:rsidRDefault="00577E2B" w:rsidP="00A17D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  <w:shd w:val="clear" w:color="auto" w:fill="F5F5F5"/>
          </w:tcPr>
          <w:p w14:paraId="1FD5D664" w14:textId="3A42A1AA" w:rsidR="00A17D51" w:rsidRDefault="00A17D51" w:rsidP="00A17D51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149" w:type="dxa"/>
            <w:shd w:val="clear" w:color="auto" w:fill="F5F5F5"/>
          </w:tcPr>
          <w:p w14:paraId="698E7B4A" w14:textId="7E4EACA7" w:rsidR="00A17D51" w:rsidRDefault="00A17D51" w:rsidP="00A17D51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Social Stratification</w:t>
            </w:r>
          </w:p>
        </w:tc>
        <w:tc>
          <w:tcPr>
            <w:tcW w:w="967" w:type="dxa"/>
            <w:shd w:val="clear" w:color="auto" w:fill="F5F5F5"/>
          </w:tcPr>
          <w:p w14:paraId="1A1CB23B" w14:textId="0457CDCF" w:rsidR="00A17D51" w:rsidRDefault="00A17D51" w:rsidP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  <w:shd w:val="clear" w:color="auto" w:fill="F5F5F5"/>
          </w:tcPr>
          <w:p w14:paraId="59EE4DEF" w14:textId="2630EEE9" w:rsidR="00A17D51" w:rsidRDefault="00A17D51" w:rsidP="00A17D51">
            <w:pPr>
              <w:pStyle w:val="TableParagraph"/>
              <w:spacing w:before="0"/>
            </w:pPr>
            <w:proofErr w:type="spellStart"/>
            <w:r>
              <w:t>Grusky</w:t>
            </w:r>
            <w:proofErr w:type="spellEnd"/>
            <w:r>
              <w:t>, D.V. 1994. Social Stratification Perspective. Boulder: Westview Press, Part IV, pp 245-264</w:t>
            </w:r>
          </w:p>
        </w:tc>
      </w:tr>
      <w:tr w:rsidR="00577E2B" w14:paraId="5EB3736F" w14:textId="77777777" w:rsidTr="00A17D51">
        <w:trPr>
          <w:trHeight w:val="1346"/>
        </w:trPr>
        <w:tc>
          <w:tcPr>
            <w:tcW w:w="781" w:type="dxa"/>
          </w:tcPr>
          <w:p w14:paraId="35A1444C" w14:textId="1C46E65E" w:rsidR="00577E2B" w:rsidRDefault="00577E2B" w:rsidP="00577E2B">
            <w:pPr>
              <w:pStyle w:val="TableParagraph"/>
              <w:spacing w:before="0"/>
            </w:pPr>
            <w:r>
              <w:t>3</w:t>
            </w:r>
          </w:p>
        </w:tc>
        <w:tc>
          <w:tcPr>
            <w:tcW w:w="795" w:type="dxa"/>
          </w:tcPr>
          <w:p w14:paraId="72903D2A" w14:textId="540821B6" w:rsidR="00577E2B" w:rsidRDefault="00577E2B" w:rsidP="00577E2B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9" w:type="dxa"/>
          </w:tcPr>
          <w:p w14:paraId="22875777" w14:textId="4CCB0FFC" w:rsidR="00577E2B" w:rsidRDefault="00577E2B" w:rsidP="00577E2B">
            <w:pPr>
              <w:pStyle w:val="TableParagraph"/>
              <w:spacing w:line="261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967" w:type="dxa"/>
          </w:tcPr>
          <w:p w14:paraId="3D333697" w14:textId="0A485036" w:rsidR="00577E2B" w:rsidRDefault="00577E2B" w:rsidP="00577E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</w:tcPr>
          <w:p w14:paraId="70C207D5" w14:textId="77777777" w:rsidR="00577E2B" w:rsidRDefault="00577E2B" w:rsidP="00577E2B">
            <w:pPr>
              <w:pStyle w:val="TableParagraph"/>
              <w:spacing w:before="0"/>
            </w:pPr>
          </w:p>
        </w:tc>
      </w:tr>
      <w:tr w:rsidR="00577E2B" w14:paraId="5748D066" w14:textId="77777777" w:rsidTr="00A17D51">
        <w:trPr>
          <w:trHeight w:val="746"/>
        </w:trPr>
        <w:tc>
          <w:tcPr>
            <w:tcW w:w="781" w:type="dxa"/>
            <w:shd w:val="clear" w:color="auto" w:fill="F5F5F5"/>
          </w:tcPr>
          <w:p w14:paraId="2560494F" w14:textId="134285E5" w:rsidR="00577E2B" w:rsidRDefault="00577E2B" w:rsidP="00577E2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  <w:shd w:val="clear" w:color="auto" w:fill="F5F5F5"/>
          </w:tcPr>
          <w:p w14:paraId="00E335E4" w14:textId="57023216" w:rsidR="00577E2B" w:rsidRDefault="00577E2B" w:rsidP="00577E2B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9" w:type="dxa"/>
            <w:shd w:val="clear" w:color="auto" w:fill="F5F5F5"/>
          </w:tcPr>
          <w:p w14:paraId="27970C20" w14:textId="2531169B" w:rsidR="00577E2B" w:rsidRDefault="00577E2B" w:rsidP="00577E2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967" w:type="dxa"/>
            <w:shd w:val="clear" w:color="auto" w:fill="F5F5F5"/>
          </w:tcPr>
          <w:p w14:paraId="68B8E61D" w14:textId="1339CF68" w:rsidR="00577E2B" w:rsidRDefault="00577E2B" w:rsidP="00577E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  <w:shd w:val="clear" w:color="auto" w:fill="F5F5F5"/>
          </w:tcPr>
          <w:p w14:paraId="1860DE9C" w14:textId="77777777" w:rsidR="00577E2B" w:rsidRDefault="00577E2B" w:rsidP="00577E2B">
            <w:pPr>
              <w:pStyle w:val="TableParagraph"/>
              <w:spacing w:before="0"/>
            </w:pPr>
          </w:p>
        </w:tc>
      </w:tr>
      <w:tr w:rsidR="00577E2B" w14:paraId="11FD03D5" w14:textId="77777777" w:rsidTr="00A17D51">
        <w:trPr>
          <w:trHeight w:val="446"/>
        </w:trPr>
        <w:tc>
          <w:tcPr>
            <w:tcW w:w="781" w:type="dxa"/>
          </w:tcPr>
          <w:p w14:paraId="1F6FCF12" w14:textId="2295486C" w:rsidR="00577E2B" w:rsidRDefault="00577E2B" w:rsidP="00577E2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1F679C3D" w14:textId="77777777" w:rsidR="00577E2B" w:rsidRDefault="00577E2B" w:rsidP="00577E2B">
            <w:pPr>
              <w:pStyle w:val="TableParagraph"/>
              <w:spacing w:before="0"/>
            </w:pPr>
          </w:p>
        </w:tc>
        <w:tc>
          <w:tcPr>
            <w:tcW w:w="2149" w:type="dxa"/>
          </w:tcPr>
          <w:p w14:paraId="64E19A90" w14:textId="10885690" w:rsidR="00577E2B" w:rsidRDefault="00577E2B" w:rsidP="00577E2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967" w:type="dxa"/>
          </w:tcPr>
          <w:p w14:paraId="3DF36E50" w14:textId="596D7F6B" w:rsidR="00577E2B" w:rsidRDefault="00577E2B" w:rsidP="00577E2B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8" w:type="dxa"/>
          </w:tcPr>
          <w:p w14:paraId="3EDBD166" w14:textId="77777777" w:rsidR="00577E2B" w:rsidRDefault="00577E2B" w:rsidP="00577E2B">
            <w:pPr>
              <w:pStyle w:val="TableParagraph"/>
              <w:spacing w:before="0"/>
            </w:pPr>
          </w:p>
        </w:tc>
      </w:tr>
    </w:tbl>
    <w:p w14:paraId="3288CAB0" w14:textId="77777777" w:rsidR="00EC0E56" w:rsidRDefault="00075436">
      <w:pPr>
        <w:pStyle w:val="BodyText"/>
        <w:spacing w:before="178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44D48047" w14:textId="77777777" w:rsidR="00EC0E56" w:rsidRDefault="00EC0E56">
      <w:pPr>
        <w:pStyle w:val="BodyText"/>
        <w:rPr>
          <w:sz w:val="26"/>
        </w:rPr>
      </w:pPr>
    </w:p>
    <w:p w14:paraId="274A026E" w14:textId="77777777" w:rsidR="00EC0E56" w:rsidRDefault="00EC0E56">
      <w:pPr>
        <w:pStyle w:val="BodyText"/>
        <w:spacing w:before="5"/>
        <w:rPr>
          <w:sz w:val="27"/>
        </w:rPr>
      </w:pPr>
    </w:p>
    <w:p w14:paraId="7239F8B7" w14:textId="77777777" w:rsidR="00577E2B" w:rsidRDefault="00577E2B">
      <w:pPr>
        <w:pStyle w:val="BodyText"/>
        <w:spacing w:line="386" w:lineRule="auto"/>
        <w:ind w:left="113" w:right="7095"/>
      </w:pPr>
      <w:r>
        <w:t>Monikornika Kakoty</w:t>
      </w:r>
    </w:p>
    <w:p w14:paraId="36ED2D92" w14:textId="0F06440E" w:rsidR="0073341A" w:rsidRDefault="00075436" w:rsidP="00E108E8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577E2B">
        <w:t>20</w:t>
      </w:r>
      <w:r>
        <w:t>/0</w:t>
      </w:r>
      <w:r w:rsidR="00577E2B">
        <w:t>1</w:t>
      </w:r>
      <w:r>
        <w:t>/202</w:t>
      </w:r>
      <w:r w:rsidR="00577E2B">
        <w:t>3</w:t>
      </w:r>
    </w:p>
    <w:sectPr w:rsidR="0073341A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5B6"/>
    <w:multiLevelType w:val="hybridMultilevel"/>
    <w:tmpl w:val="F654753C"/>
    <w:lvl w:ilvl="0" w:tplc="FCBEB902">
      <w:numFmt w:val="bullet"/>
      <w:lvlText w:val="•"/>
      <w:lvlJc w:val="left"/>
      <w:pPr>
        <w:ind w:left="27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B25D9C">
      <w:numFmt w:val="bullet"/>
      <w:lvlText w:val="•"/>
      <w:lvlJc w:val="left"/>
      <w:pPr>
        <w:ind w:left="742" w:hanging="197"/>
      </w:pPr>
      <w:rPr>
        <w:rFonts w:hint="default"/>
        <w:lang w:val="en-US" w:eastAsia="en-US" w:bidi="ar-SA"/>
      </w:rPr>
    </w:lvl>
    <w:lvl w:ilvl="2" w:tplc="A9883156">
      <w:numFmt w:val="bullet"/>
      <w:lvlText w:val="•"/>
      <w:lvlJc w:val="left"/>
      <w:pPr>
        <w:ind w:left="1205" w:hanging="197"/>
      </w:pPr>
      <w:rPr>
        <w:rFonts w:hint="default"/>
        <w:lang w:val="en-US" w:eastAsia="en-US" w:bidi="ar-SA"/>
      </w:rPr>
    </w:lvl>
    <w:lvl w:ilvl="3" w:tplc="371815D8">
      <w:numFmt w:val="bullet"/>
      <w:lvlText w:val="•"/>
      <w:lvlJc w:val="left"/>
      <w:pPr>
        <w:ind w:left="1668" w:hanging="197"/>
      </w:pPr>
      <w:rPr>
        <w:rFonts w:hint="default"/>
        <w:lang w:val="en-US" w:eastAsia="en-US" w:bidi="ar-SA"/>
      </w:rPr>
    </w:lvl>
    <w:lvl w:ilvl="4" w:tplc="5D14598E">
      <w:numFmt w:val="bullet"/>
      <w:lvlText w:val="•"/>
      <w:lvlJc w:val="left"/>
      <w:pPr>
        <w:ind w:left="2130" w:hanging="197"/>
      </w:pPr>
      <w:rPr>
        <w:rFonts w:hint="default"/>
        <w:lang w:val="en-US" w:eastAsia="en-US" w:bidi="ar-SA"/>
      </w:rPr>
    </w:lvl>
    <w:lvl w:ilvl="5" w:tplc="F572DD64">
      <w:numFmt w:val="bullet"/>
      <w:lvlText w:val="•"/>
      <w:lvlJc w:val="left"/>
      <w:pPr>
        <w:ind w:left="2593" w:hanging="197"/>
      </w:pPr>
      <w:rPr>
        <w:rFonts w:hint="default"/>
        <w:lang w:val="en-US" w:eastAsia="en-US" w:bidi="ar-SA"/>
      </w:rPr>
    </w:lvl>
    <w:lvl w:ilvl="6" w:tplc="E6E09F72">
      <w:numFmt w:val="bullet"/>
      <w:lvlText w:val="•"/>
      <w:lvlJc w:val="left"/>
      <w:pPr>
        <w:ind w:left="3056" w:hanging="197"/>
      </w:pPr>
      <w:rPr>
        <w:rFonts w:hint="default"/>
        <w:lang w:val="en-US" w:eastAsia="en-US" w:bidi="ar-SA"/>
      </w:rPr>
    </w:lvl>
    <w:lvl w:ilvl="7" w:tplc="4E9E5BD4">
      <w:numFmt w:val="bullet"/>
      <w:lvlText w:val="•"/>
      <w:lvlJc w:val="left"/>
      <w:pPr>
        <w:ind w:left="3518" w:hanging="197"/>
      </w:pPr>
      <w:rPr>
        <w:rFonts w:hint="default"/>
        <w:lang w:val="en-US" w:eastAsia="en-US" w:bidi="ar-SA"/>
      </w:rPr>
    </w:lvl>
    <w:lvl w:ilvl="8" w:tplc="343C52BC">
      <w:numFmt w:val="bullet"/>
      <w:lvlText w:val="•"/>
      <w:lvlJc w:val="left"/>
      <w:pPr>
        <w:ind w:left="3981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C7A5150"/>
    <w:multiLevelType w:val="hybridMultilevel"/>
    <w:tmpl w:val="49A6B38A"/>
    <w:lvl w:ilvl="0" w:tplc="4686D274">
      <w:numFmt w:val="bullet"/>
      <w:lvlText w:val="•"/>
      <w:lvlJc w:val="left"/>
      <w:pPr>
        <w:ind w:left="27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70F876">
      <w:numFmt w:val="bullet"/>
      <w:lvlText w:val="•"/>
      <w:lvlJc w:val="left"/>
      <w:pPr>
        <w:ind w:left="744" w:hanging="197"/>
      </w:pPr>
      <w:rPr>
        <w:rFonts w:hint="default"/>
        <w:lang w:val="en-US" w:eastAsia="en-US" w:bidi="ar-SA"/>
      </w:rPr>
    </w:lvl>
    <w:lvl w:ilvl="2" w:tplc="5DA87024">
      <w:numFmt w:val="bullet"/>
      <w:lvlText w:val="•"/>
      <w:lvlJc w:val="left"/>
      <w:pPr>
        <w:ind w:left="1209" w:hanging="197"/>
      </w:pPr>
      <w:rPr>
        <w:rFonts w:hint="default"/>
        <w:lang w:val="en-US" w:eastAsia="en-US" w:bidi="ar-SA"/>
      </w:rPr>
    </w:lvl>
    <w:lvl w:ilvl="3" w:tplc="A490C320">
      <w:numFmt w:val="bullet"/>
      <w:lvlText w:val="•"/>
      <w:lvlJc w:val="left"/>
      <w:pPr>
        <w:ind w:left="1674" w:hanging="197"/>
      </w:pPr>
      <w:rPr>
        <w:rFonts w:hint="default"/>
        <w:lang w:val="en-US" w:eastAsia="en-US" w:bidi="ar-SA"/>
      </w:rPr>
    </w:lvl>
    <w:lvl w:ilvl="4" w:tplc="410CD5F6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5" w:tplc="C4BCF75A">
      <w:numFmt w:val="bullet"/>
      <w:lvlText w:val="•"/>
      <w:lvlJc w:val="left"/>
      <w:pPr>
        <w:ind w:left="2604" w:hanging="197"/>
      </w:pPr>
      <w:rPr>
        <w:rFonts w:hint="default"/>
        <w:lang w:val="en-US" w:eastAsia="en-US" w:bidi="ar-SA"/>
      </w:rPr>
    </w:lvl>
    <w:lvl w:ilvl="6" w:tplc="C86ECAFE">
      <w:numFmt w:val="bullet"/>
      <w:lvlText w:val="•"/>
      <w:lvlJc w:val="left"/>
      <w:pPr>
        <w:ind w:left="3068" w:hanging="197"/>
      </w:pPr>
      <w:rPr>
        <w:rFonts w:hint="default"/>
        <w:lang w:val="en-US" w:eastAsia="en-US" w:bidi="ar-SA"/>
      </w:rPr>
    </w:lvl>
    <w:lvl w:ilvl="7" w:tplc="EF6E0B7A">
      <w:numFmt w:val="bullet"/>
      <w:lvlText w:val="•"/>
      <w:lvlJc w:val="left"/>
      <w:pPr>
        <w:ind w:left="3533" w:hanging="197"/>
      </w:pPr>
      <w:rPr>
        <w:rFonts w:hint="default"/>
        <w:lang w:val="en-US" w:eastAsia="en-US" w:bidi="ar-SA"/>
      </w:rPr>
    </w:lvl>
    <w:lvl w:ilvl="8" w:tplc="936AD572">
      <w:numFmt w:val="bullet"/>
      <w:lvlText w:val="•"/>
      <w:lvlJc w:val="left"/>
      <w:pPr>
        <w:ind w:left="3998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35BD50DE"/>
    <w:multiLevelType w:val="hybridMultilevel"/>
    <w:tmpl w:val="47FAD796"/>
    <w:lvl w:ilvl="0" w:tplc="418ACFA0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2CD05C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0CCA0360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EAC87F42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78EEACC6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C4B00B64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365CD162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4CEC5C72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0EDC8470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3D2E4552"/>
    <w:multiLevelType w:val="hybridMultilevel"/>
    <w:tmpl w:val="45FC4A4A"/>
    <w:lvl w:ilvl="0" w:tplc="7DB86290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2AD158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CEFE66F2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DA4C22E6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5B92425A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C4C43322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18DAB724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8B8AB372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BE6E2C62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41412C6B"/>
    <w:multiLevelType w:val="hybridMultilevel"/>
    <w:tmpl w:val="8E5CDE08"/>
    <w:lvl w:ilvl="0" w:tplc="6D467EC2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C24D8">
      <w:numFmt w:val="bullet"/>
      <w:lvlText w:val="•"/>
      <w:lvlJc w:val="left"/>
      <w:pPr>
        <w:ind w:left="786" w:hanging="197"/>
      </w:pPr>
      <w:rPr>
        <w:rFonts w:hint="default"/>
        <w:lang w:val="en-US" w:eastAsia="en-US" w:bidi="ar-SA"/>
      </w:rPr>
    </w:lvl>
    <w:lvl w:ilvl="2" w:tplc="B838EEEA">
      <w:numFmt w:val="bullet"/>
      <w:lvlText w:val="•"/>
      <w:lvlJc w:val="left"/>
      <w:pPr>
        <w:ind w:left="1292" w:hanging="197"/>
      </w:pPr>
      <w:rPr>
        <w:rFonts w:hint="default"/>
        <w:lang w:val="en-US" w:eastAsia="en-US" w:bidi="ar-SA"/>
      </w:rPr>
    </w:lvl>
    <w:lvl w:ilvl="3" w:tplc="44D40F32">
      <w:numFmt w:val="bullet"/>
      <w:lvlText w:val="•"/>
      <w:lvlJc w:val="left"/>
      <w:pPr>
        <w:ind w:left="1799" w:hanging="197"/>
      </w:pPr>
      <w:rPr>
        <w:rFonts w:hint="default"/>
        <w:lang w:val="en-US" w:eastAsia="en-US" w:bidi="ar-SA"/>
      </w:rPr>
    </w:lvl>
    <w:lvl w:ilvl="4" w:tplc="41083EFE">
      <w:numFmt w:val="bullet"/>
      <w:lvlText w:val="•"/>
      <w:lvlJc w:val="left"/>
      <w:pPr>
        <w:ind w:left="2305" w:hanging="197"/>
      </w:pPr>
      <w:rPr>
        <w:rFonts w:hint="default"/>
        <w:lang w:val="en-US" w:eastAsia="en-US" w:bidi="ar-SA"/>
      </w:rPr>
    </w:lvl>
    <w:lvl w:ilvl="5" w:tplc="FC308390">
      <w:numFmt w:val="bullet"/>
      <w:lvlText w:val="•"/>
      <w:lvlJc w:val="left"/>
      <w:pPr>
        <w:ind w:left="2812" w:hanging="197"/>
      </w:pPr>
      <w:rPr>
        <w:rFonts w:hint="default"/>
        <w:lang w:val="en-US" w:eastAsia="en-US" w:bidi="ar-SA"/>
      </w:rPr>
    </w:lvl>
    <w:lvl w:ilvl="6" w:tplc="93C8F622">
      <w:numFmt w:val="bullet"/>
      <w:lvlText w:val="•"/>
      <w:lvlJc w:val="left"/>
      <w:pPr>
        <w:ind w:left="3318" w:hanging="197"/>
      </w:pPr>
      <w:rPr>
        <w:rFonts w:hint="default"/>
        <w:lang w:val="en-US" w:eastAsia="en-US" w:bidi="ar-SA"/>
      </w:rPr>
    </w:lvl>
    <w:lvl w:ilvl="7" w:tplc="4246F96C">
      <w:numFmt w:val="bullet"/>
      <w:lvlText w:val="•"/>
      <w:lvlJc w:val="left"/>
      <w:pPr>
        <w:ind w:left="3824" w:hanging="197"/>
      </w:pPr>
      <w:rPr>
        <w:rFonts w:hint="default"/>
        <w:lang w:val="en-US" w:eastAsia="en-US" w:bidi="ar-SA"/>
      </w:rPr>
    </w:lvl>
    <w:lvl w:ilvl="8" w:tplc="39C0CF60">
      <w:numFmt w:val="bullet"/>
      <w:lvlText w:val="•"/>
      <w:lvlJc w:val="left"/>
      <w:pPr>
        <w:ind w:left="4331" w:hanging="197"/>
      </w:pPr>
      <w:rPr>
        <w:rFonts w:hint="default"/>
        <w:lang w:val="en-US" w:eastAsia="en-US" w:bidi="ar-SA"/>
      </w:rPr>
    </w:lvl>
  </w:abstractNum>
  <w:abstractNum w:abstractNumId="5" w15:restartNumberingAfterBreak="0">
    <w:nsid w:val="44EA7987"/>
    <w:multiLevelType w:val="hybridMultilevel"/>
    <w:tmpl w:val="E4C89116"/>
    <w:lvl w:ilvl="0" w:tplc="7DA218DE">
      <w:start w:val="1"/>
      <w:numFmt w:val="decimal"/>
      <w:lvlText w:val="%1."/>
      <w:lvlJc w:val="left"/>
      <w:pPr>
        <w:ind w:left="409" w:hanging="3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BEA7C7E">
      <w:numFmt w:val="bullet"/>
      <w:lvlText w:val="•"/>
      <w:lvlJc w:val="left"/>
      <w:pPr>
        <w:ind w:left="852" w:hanging="328"/>
      </w:pPr>
      <w:rPr>
        <w:rFonts w:hint="default"/>
        <w:lang w:val="en-US" w:eastAsia="en-US" w:bidi="ar-SA"/>
      </w:rPr>
    </w:lvl>
    <w:lvl w:ilvl="2" w:tplc="5BE242E0">
      <w:numFmt w:val="bullet"/>
      <w:lvlText w:val="•"/>
      <w:lvlJc w:val="left"/>
      <w:pPr>
        <w:ind w:left="1305" w:hanging="328"/>
      </w:pPr>
      <w:rPr>
        <w:rFonts w:hint="default"/>
        <w:lang w:val="en-US" w:eastAsia="en-US" w:bidi="ar-SA"/>
      </w:rPr>
    </w:lvl>
    <w:lvl w:ilvl="3" w:tplc="2098E35C">
      <w:numFmt w:val="bullet"/>
      <w:lvlText w:val="•"/>
      <w:lvlJc w:val="left"/>
      <w:pPr>
        <w:ind w:left="1758" w:hanging="328"/>
      </w:pPr>
      <w:rPr>
        <w:rFonts w:hint="default"/>
        <w:lang w:val="en-US" w:eastAsia="en-US" w:bidi="ar-SA"/>
      </w:rPr>
    </w:lvl>
    <w:lvl w:ilvl="4" w:tplc="002CE86C">
      <w:numFmt w:val="bullet"/>
      <w:lvlText w:val="•"/>
      <w:lvlJc w:val="left"/>
      <w:pPr>
        <w:ind w:left="2211" w:hanging="328"/>
      </w:pPr>
      <w:rPr>
        <w:rFonts w:hint="default"/>
        <w:lang w:val="en-US" w:eastAsia="en-US" w:bidi="ar-SA"/>
      </w:rPr>
    </w:lvl>
    <w:lvl w:ilvl="5" w:tplc="0A1ACC90">
      <w:numFmt w:val="bullet"/>
      <w:lvlText w:val="•"/>
      <w:lvlJc w:val="left"/>
      <w:pPr>
        <w:ind w:left="2664" w:hanging="328"/>
      </w:pPr>
      <w:rPr>
        <w:rFonts w:hint="default"/>
        <w:lang w:val="en-US" w:eastAsia="en-US" w:bidi="ar-SA"/>
      </w:rPr>
    </w:lvl>
    <w:lvl w:ilvl="6" w:tplc="5860B270">
      <w:numFmt w:val="bullet"/>
      <w:lvlText w:val="•"/>
      <w:lvlJc w:val="left"/>
      <w:pPr>
        <w:ind w:left="3116" w:hanging="328"/>
      </w:pPr>
      <w:rPr>
        <w:rFonts w:hint="default"/>
        <w:lang w:val="en-US" w:eastAsia="en-US" w:bidi="ar-SA"/>
      </w:rPr>
    </w:lvl>
    <w:lvl w:ilvl="7" w:tplc="005AE8E2">
      <w:numFmt w:val="bullet"/>
      <w:lvlText w:val="•"/>
      <w:lvlJc w:val="left"/>
      <w:pPr>
        <w:ind w:left="3569" w:hanging="328"/>
      </w:pPr>
      <w:rPr>
        <w:rFonts w:hint="default"/>
        <w:lang w:val="en-US" w:eastAsia="en-US" w:bidi="ar-SA"/>
      </w:rPr>
    </w:lvl>
    <w:lvl w:ilvl="8" w:tplc="D44E3E7A">
      <w:numFmt w:val="bullet"/>
      <w:lvlText w:val="•"/>
      <w:lvlJc w:val="left"/>
      <w:pPr>
        <w:ind w:left="4022" w:hanging="328"/>
      </w:pPr>
      <w:rPr>
        <w:rFonts w:hint="default"/>
        <w:lang w:val="en-US" w:eastAsia="en-US" w:bidi="ar-SA"/>
      </w:rPr>
    </w:lvl>
  </w:abstractNum>
  <w:abstractNum w:abstractNumId="6" w15:restartNumberingAfterBreak="0">
    <w:nsid w:val="4CF63ADB"/>
    <w:multiLevelType w:val="hybridMultilevel"/>
    <w:tmpl w:val="213E9B0C"/>
    <w:lvl w:ilvl="0" w:tplc="9578A7D0">
      <w:numFmt w:val="bullet"/>
      <w:lvlText w:val="•"/>
      <w:lvlJc w:val="left"/>
      <w:pPr>
        <w:ind w:left="27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90B668">
      <w:numFmt w:val="bullet"/>
      <w:lvlText w:val="•"/>
      <w:lvlJc w:val="left"/>
      <w:pPr>
        <w:ind w:left="742" w:hanging="197"/>
      </w:pPr>
      <w:rPr>
        <w:rFonts w:hint="default"/>
        <w:lang w:val="en-US" w:eastAsia="en-US" w:bidi="ar-SA"/>
      </w:rPr>
    </w:lvl>
    <w:lvl w:ilvl="2" w:tplc="44CA8BB6">
      <w:numFmt w:val="bullet"/>
      <w:lvlText w:val="•"/>
      <w:lvlJc w:val="left"/>
      <w:pPr>
        <w:ind w:left="1205" w:hanging="197"/>
      </w:pPr>
      <w:rPr>
        <w:rFonts w:hint="default"/>
        <w:lang w:val="en-US" w:eastAsia="en-US" w:bidi="ar-SA"/>
      </w:rPr>
    </w:lvl>
    <w:lvl w:ilvl="3" w:tplc="29C25904">
      <w:numFmt w:val="bullet"/>
      <w:lvlText w:val="•"/>
      <w:lvlJc w:val="left"/>
      <w:pPr>
        <w:ind w:left="1668" w:hanging="197"/>
      </w:pPr>
      <w:rPr>
        <w:rFonts w:hint="default"/>
        <w:lang w:val="en-US" w:eastAsia="en-US" w:bidi="ar-SA"/>
      </w:rPr>
    </w:lvl>
    <w:lvl w:ilvl="4" w:tplc="41D4C1F2">
      <w:numFmt w:val="bullet"/>
      <w:lvlText w:val="•"/>
      <w:lvlJc w:val="left"/>
      <w:pPr>
        <w:ind w:left="2130" w:hanging="197"/>
      </w:pPr>
      <w:rPr>
        <w:rFonts w:hint="default"/>
        <w:lang w:val="en-US" w:eastAsia="en-US" w:bidi="ar-SA"/>
      </w:rPr>
    </w:lvl>
    <w:lvl w:ilvl="5" w:tplc="1318ECE0">
      <w:numFmt w:val="bullet"/>
      <w:lvlText w:val="•"/>
      <w:lvlJc w:val="left"/>
      <w:pPr>
        <w:ind w:left="2593" w:hanging="197"/>
      </w:pPr>
      <w:rPr>
        <w:rFonts w:hint="default"/>
        <w:lang w:val="en-US" w:eastAsia="en-US" w:bidi="ar-SA"/>
      </w:rPr>
    </w:lvl>
    <w:lvl w:ilvl="6" w:tplc="D924CDE6">
      <w:numFmt w:val="bullet"/>
      <w:lvlText w:val="•"/>
      <w:lvlJc w:val="left"/>
      <w:pPr>
        <w:ind w:left="3056" w:hanging="197"/>
      </w:pPr>
      <w:rPr>
        <w:rFonts w:hint="default"/>
        <w:lang w:val="en-US" w:eastAsia="en-US" w:bidi="ar-SA"/>
      </w:rPr>
    </w:lvl>
    <w:lvl w:ilvl="7" w:tplc="AA503744">
      <w:numFmt w:val="bullet"/>
      <w:lvlText w:val="•"/>
      <w:lvlJc w:val="left"/>
      <w:pPr>
        <w:ind w:left="3518" w:hanging="197"/>
      </w:pPr>
      <w:rPr>
        <w:rFonts w:hint="default"/>
        <w:lang w:val="en-US" w:eastAsia="en-US" w:bidi="ar-SA"/>
      </w:rPr>
    </w:lvl>
    <w:lvl w:ilvl="8" w:tplc="80B4E112">
      <w:numFmt w:val="bullet"/>
      <w:lvlText w:val="•"/>
      <w:lvlJc w:val="left"/>
      <w:pPr>
        <w:ind w:left="3981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585A423F"/>
    <w:multiLevelType w:val="hybridMultilevel"/>
    <w:tmpl w:val="3B6CF128"/>
    <w:lvl w:ilvl="0" w:tplc="42AAE46C">
      <w:numFmt w:val="bullet"/>
      <w:lvlText w:val="•"/>
      <w:lvlJc w:val="left"/>
      <w:pPr>
        <w:ind w:left="27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45484">
      <w:numFmt w:val="bullet"/>
      <w:lvlText w:val="•"/>
      <w:lvlJc w:val="left"/>
      <w:pPr>
        <w:ind w:left="744" w:hanging="197"/>
      </w:pPr>
      <w:rPr>
        <w:rFonts w:hint="default"/>
        <w:lang w:val="en-US" w:eastAsia="en-US" w:bidi="ar-SA"/>
      </w:rPr>
    </w:lvl>
    <w:lvl w:ilvl="2" w:tplc="9C8C1666">
      <w:numFmt w:val="bullet"/>
      <w:lvlText w:val="•"/>
      <w:lvlJc w:val="left"/>
      <w:pPr>
        <w:ind w:left="1209" w:hanging="197"/>
      </w:pPr>
      <w:rPr>
        <w:rFonts w:hint="default"/>
        <w:lang w:val="en-US" w:eastAsia="en-US" w:bidi="ar-SA"/>
      </w:rPr>
    </w:lvl>
    <w:lvl w:ilvl="3" w:tplc="AAD8BBA2">
      <w:numFmt w:val="bullet"/>
      <w:lvlText w:val="•"/>
      <w:lvlJc w:val="left"/>
      <w:pPr>
        <w:ind w:left="1674" w:hanging="197"/>
      </w:pPr>
      <w:rPr>
        <w:rFonts w:hint="default"/>
        <w:lang w:val="en-US" w:eastAsia="en-US" w:bidi="ar-SA"/>
      </w:rPr>
    </w:lvl>
    <w:lvl w:ilvl="4" w:tplc="E6364622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5" w:tplc="F578964A">
      <w:numFmt w:val="bullet"/>
      <w:lvlText w:val="•"/>
      <w:lvlJc w:val="left"/>
      <w:pPr>
        <w:ind w:left="2604" w:hanging="197"/>
      </w:pPr>
      <w:rPr>
        <w:rFonts w:hint="default"/>
        <w:lang w:val="en-US" w:eastAsia="en-US" w:bidi="ar-SA"/>
      </w:rPr>
    </w:lvl>
    <w:lvl w:ilvl="6" w:tplc="2F60BE7A">
      <w:numFmt w:val="bullet"/>
      <w:lvlText w:val="•"/>
      <w:lvlJc w:val="left"/>
      <w:pPr>
        <w:ind w:left="3068" w:hanging="197"/>
      </w:pPr>
      <w:rPr>
        <w:rFonts w:hint="default"/>
        <w:lang w:val="en-US" w:eastAsia="en-US" w:bidi="ar-SA"/>
      </w:rPr>
    </w:lvl>
    <w:lvl w:ilvl="7" w:tplc="DD2A1D90">
      <w:numFmt w:val="bullet"/>
      <w:lvlText w:val="•"/>
      <w:lvlJc w:val="left"/>
      <w:pPr>
        <w:ind w:left="3533" w:hanging="197"/>
      </w:pPr>
      <w:rPr>
        <w:rFonts w:hint="default"/>
        <w:lang w:val="en-US" w:eastAsia="en-US" w:bidi="ar-SA"/>
      </w:rPr>
    </w:lvl>
    <w:lvl w:ilvl="8" w:tplc="993E8DD2">
      <w:numFmt w:val="bullet"/>
      <w:lvlText w:val="•"/>
      <w:lvlJc w:val="left"/>
      <w:pPr>
        <w:ind w:left="3998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681710E2"/>
    <w:multiLevelType w:val="hybridMultilevel"/>
    <w:tmpl w:val="CF3CEC2E"/>
    <w:lvl w:ilvl="0" w:tplc="5964A996">
      <w:numFmt w:val="bullet"/>
      <w:lvlText w:val="•"/>
      <w:lvlJc w:val="left"/>
      <w:pPr>
        <w:ind w:left="386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944E44">
      <w:numFmt w:val="bullet"/>
      <w:lvlText w:val="•"/>
      <w:lvlJc w:val="left"/>
      <w:pPr>
        <w:ind w:left="876" w:hanging="306"/>
      </w:pPr>
      <w:rPr>
        <w:rFonts w:hint="default"/>
        <w:lang w:val="en-US" w:eastAsia="en-US" w:bidi="ar-SA"/>
      </w:rPr>
    </w:lvl>
    <w:lvl w:ilvl="2" w:tplc="FA26054E">
      <w:numFmt w:val="bullet"/>
      <w:lvlText w:val="•"/>
      <w:lvlJc w:val="left"/>
      <w:pPr>
        <w:ind w:left="1372" w:hanging="306"/>
      </w:pPr>
      <w:rPr>
        <w:rFonts w:hint="default"/>
        <w:lang w:val="en-US" w:eastAsia="en-US" w:bidi="ar-SA"/>
      </w:rPr>
    </w:lvl>
    <w:lvl w:ilvl="3" w:tplc="F300D892">
      <w:numFmt w:val="bullet"/>
      <w:lvlText w:val="•"/>
      <w:lvlJc w:val="left"/>
      <w:pPr>
        <w:ind w:left="1869" w:hanging="306"/>
      </w:pPr>
      <w:rPr>
        <w:rFonts w:hint="default"/>
        <w:lang w:val="en-US" w:eastAsia="en-US" w:bidi="ar-SA"/>
      </w:rPr>
    </w:lvl>
    <w:lvl w:ilvl="4" w:tplc="07582488">
      <w:numFmt w:val="bullet"/>
      <w:lvlText w:val="•"/>
      <w:lvlJc w:val="left"/>
      <w:pPr>
        <w:ind w:left="2365" w:hanging="306"/>
      </w:pPr>
      <w:rPr>
        <w:rFonts w:hint="default"/>
        <w:lang w:val="en-US" w:eastAsia="en-US" w:bidi="ar-SA"/>
      </w:rPr>
    </w:lvl>
    <w:lvl w:ilvl="5" w:tplc="D50CC6F8">
      <w:numFmt w:val="bullet"/>
      <w:lvlText w:val="•"/>
      <w:lvlJc w:val="left"/>
      <w:pPr>
        <w:ind w:left="2862" w:hanging="306"/>
      </w:pPr>
      <w:rPr>
        <w:rFonts w:hint="default"/>
        <w:lang w:val="en-US" w:eastAsia="en-US" w:bidi="ar-SA"/>
      </w:rPr>
    </w:lvl>
    <w:lvl w:ilvl="6" w:tplc="CB68EE22">
      <w:numFmt w:val="bullet"/>
      <w:lvlText w:val="•"/>
      <w:lvlJc w:val="left"/>
      <w:pPr>
        <w:ind w:left="3358" w:hanging="306"/>
      </w:pPr>
      <w:rPr>
        <w:rFonts w:hint="default"/>
        <w:lang w:val="en-US" w:eastAsia="en-US" w:bidi="ar-SA"/>
      </w:rPr>
    </w:lvl>
    <w:lvl w:ilvl="7" w:tplc="0F80E194">
      <w:numFmt w:val="bullet"/>
      <w:lvlText w:val="•"/>
      <w:lvlJc w:val="left"/>
      <w:pPr>
        <w:ind w:left="3854" w:hanging="306"/>
      </w:pPr>
      <w:rPr>
        <w:rFonts w:hint="default"/>
        <w:lang w:val="en-US" w:eastAsia="en-US" w:bidi="ar-SA"/>
      </w:rPr>
    </w:lvl>
    <w:lvl w:ilvl="8" w:tplc="889C5988">
      <w:numFmt w:val="bullet"/>
      <w:lvlText w:val="•"/>
      <w:lvlJc w:val="left"/>
      <w:pPr>
        <w:ind w:left="4351" w:hanging="306"/>
      </w:pPr>
      <w:rPr>
        <w:rFonts w:hint="default"/>
        <w:lang w:val="en-US" w:eastAsia="en-US" w:bidi="ar-SA"/>
      </w:rPr>
    </w:lvl>
  </w:abstractNum>
  <w:abstractNum w:abstractNumId="9" w15:restartNumberingAfterBreak="0">
    <w:nsid w:val="6B2423E1"/>
    <w:multiLevelType w:val="hybridMultilevel"/>
    <w:tmpl w:val="53904080"/>
    <w:lvl w:ilvl="0" w:tplc="C5BEC5BC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50AD46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F7644FE6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AC20BE8E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F9CCC520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EF68FFB8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01B24BDE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039A7E90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CCA20CD2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num w:numId="1" w16cid:durableId="1199394172">
    <w:abstractNumId w:val="5"/>
  </w:num>
  <w:num w:numId="2" w16cid:durableId="1103572668">
    <w:abstractNumId w:val="7"/>
  </w:num>
  <w:num w:numId="3" w16cid:durableId="384567534">
    <w:abstractNumId w:val="1"/>
  </w:num>
  <w:num w:numId="4" w16cid:durableId="417605669">
    <w:abstractNumId w:val="4"/>
  </w:num>
  <w:num w:numId="5" w16cid:durableId="902526755">
    <w:abstractNumId w:val="8"/>
  </w:num>
  <w:num w:numId="6" w16cid:durableId="2140294128">
    <w:abstractNumId w:val="3"/>
  </w:num>
  <w:num w:numId="7" w16cid:durableId="259073425">
    <w:abstractNumId w:val="9"/>
  </w:num>
  <w:num w:numId="8" w16cid:durableId="357586317">
    <w:abstractNumId w:val="2"/>
  </w:num>
  <w:num w:numId="9" w16cid:durableId="1188905001">
    <w:abstractNumId w:val="0"/>
  </w:num>
  <w:num w:numId="10" w16cid:durableId="1110784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6"/>
    <w:rsid w:val="00021A1F"/>
    <w:rsid w:val="00051AB4"/>
    <w:rsid w:val="00075436"/>
    <w:rsid w:val="00150F03"/>
    <w:rsid w:val="00577E2B"/>
    <w:rsid w:val="00727E3F"/>
    <w:rsid w:val="0073341A"/>
    <w:rsid w:val="00776D26"/>
    <w:rsid w:val="00787F7C"/>
    <w:rsid w:val="0081607C"/>
    <w:rsid w:val="00A17D51"/>
    <w:rsid w:val="00C505F9"/>
    <w:rsid w:val="00CD7740"/>
    <w:rsid w:val="00E108E8"/>
    <w:rsid w:val="00E3166B"/>
    <w:rsid w:val="00EC0E56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6A5E"/>
  <w15:docId w15:val="{A4C8E7F7-5B55-4BDC-A806-EBC5BBD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-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6219-5DFF-45C9-BF24-D0208065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Teaching_plan_odd sem_17_Aug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Teaching_plan_odd sem_17_Aug</dc:title>
  <dc:creator>Monikornika Kakoty</dc:creator>
  <cp:lastModifiedBy>Monikornika Kakoty</cp:lastModifiedBy>
  <cp:revision>7</cp:revision>
  <dcterms:created xsi:type="dcterms:W3CDTF">2023-01-19T13:19:00Z</dcterms:created>
  <dcterms:modified xsi:type="dcterms:W3CDTF">2023-01-22T06:23:00Z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2023-01-19T00:00:00Z</vt:filetime>
  </property>
  <property fmtid="{D5CDD505-2E9C-101B-9397-08002B2CF9AE}" pid="5" name="GrammarlyDocumentId">
    <vt:lpwstr>26078e4d6dbe6e4d8bac5fa30b22bc104e03bc81d040cfd8828f0afee54d3596</vt:lpwstr>
  </property>
</Properties>
</file>